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8997" w14:textId="77777777" w:rsidR="00127E91" w:rsidRPr="006B35F1" w:rsidRDefault="00127E91" w:rsidP="00675938">
      <w:pPr>
        <w:spacing w:line="360" w:lineRule="auto"/>
        <w:jc w:val="both"/>
        <w:rPr>
          <w:b/>
          <w:i/>
          <w:sz w:val="32"/>
          <w:szCs w:val="32"/>
          <w:lang w:val="en-US"/>
        </w:rPr>
      </w:pPr>
      <w:r w:rsidRPr="006B35F1">
        <w:rPr>
          <w:b/>
          <w:i/>
          <w:sz w:val="32"/>
          <w:szCs w:val="32"/>
          <w:lang w:val="en-US"/>
        </w:rPr>
        <w:t xml:space="preserve">P r e s </w:t>
      </w:r>
      <w:proofErr w:type="spellStart"/>
      <w:r w:rsidRPr="006B35F1">
        <w:rPr>
          <w:b/>
          <w:i/>
          <w:sz w:val="32"/>
          <w:szCs w:val="32"/>
          <w:lang w:val="en-US"/>
        </w:rPr>
        <w:t>s</w:t>
      </w:r>
      <w:proofErr w:type="spellEnd"/>
      <w:r w:rsidRPr="006B35F1">
        <w:rPr>
          <w:b/>
          <w:i/>
          <w:sz w:val="32"/>
          <w:szCs w:val="32"/>
          <w:lang w:val="en-US"/>
        </w:rPr>
        <w:t xml:space="preserve"> e </w:t>
      </w:r>
      <w:proofErr w:type="spellStart"/>
      <w:r w:rsidRPr="006B35F1">
        <w:rPr>
          <w:b/>
          <w:i/>
          <w:sz w:val="32"/>
          <w:szCs w:val="32"/>
          <w:lang w:val="en-US"/>
        </w:rPr>
        <w:t>i</w:t>
      </w:r>
      <w:proofErr w:type="spellEnd"/>
      <w:r w:rsidRPr="006B35F1">
        <w:rPr>
          <w:b/>
          <w:i/>
          <w:sz w:val="32"/>
          <w:szCs w:val="32"/>
          <w:lang w:val="en-US"/>
        </w:rPr>
        <w:t xml:space="preserve"> n f o r m a t </w:t>
      </w:r>
      <w:proofErr w:type="spellStart"/>
      <w:r w:rsidRPr="006B35F1">
        <w:rPr>
          <w:b/>
          <w:i/>
          <w:sz w:val="32"/>
          <w:szCs w:val="32"/>
          <w:lang w:val="en-US"/>
        </w:rPr>
        <w:t>i</w:t>
      </w:r>
      <w:proofErr w:type="spellEnd"/>
      <w:r w:rsidRPr="006B35F1">
        <w:rPr>
          <w:b/>
          <w:i/>
          <w:sz w:val="32"/>
          <w:szCs w:val="32"/>
          <w:lang w:val="en-US"/>
        </w:rPr>
        <w:t xml:space="preserve"> o n </w:t>
      </w:r>
    </w:p>
    <w:p w14:paraId="258D6709" w14:textId="77777777" w:rsidR="00127E91" w:rsidRPr="006B35F1" w:rsidRDefault="00127E91" w:rsidP="00127E91">
      <w:pPr>
        <w:spacing w:line="360" w:lineRule="auto"/>
        <w:rPr>
          <w:b/>
          <w:sz w:val="28"/>
          <w:szCs w:val="28"/>
          <w:lang w:val="en-US"/>
        </w:rPr>
      </w:pPr>
    </w:p>
    <w:p w14:paraId="3CB67D71" w14:textId="77777777" w:rsidR="00127E91" w:rsidRPr="006B35F1" w:rsidRDefault="00127E91" w:rsidP="00127E91">
      <w:pPr>
        <w:spacing w:line="360" w:lineRule="auto"/>
        <w:rPr>
          <w:b/>
          <w:sz w:val="28"/>
          <w:szCs w:val="28"/>
          <w:lang w:val="en-US"/>
        </w:rPr>
      </w:pPr>
    </w:p>
    <w:p w14:paraId="07E6AD8E" w14:textId="77777777" w:rsidR="003D4926" w:rsidRPr="006B35F1" w:rsidRDefault="003D4926" w:rsidP="00B8074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Deutscher Fassadenpreis für vorgehängte </w:t>
      </w:r>
      <w:proofErr w:type="spellStart"/>
      <w:r>
        <w:rPr>
          <w:b/>
          <w:sz w:val="28"/>
          <w:szCs w:val="28"/>
        </w:rPr>
        <w:t>hinterlüftete</w:t>
      </w:r>
      <w:proofErr w:type="spellEnd"/>
      <w:r>
        <w:rPr>
          <w:b/>
          <w:sz w:val="28"/>
          <w:szCs w:val="28"/>
        </w:rPr>
        <w:t xml:space="preserve"> Fassaden (VHF) 2015: Nominierte stehen fest</w:t>
      </w:r>
    </w:p>
    <w:p w14:paraId="345F99BE" w14:textId="77777777" w:rsidR="00127E91" w:rsidRPr="006B35F1" w:rsidRDefault="00127E91" w:rsidP="00B80748">
      <w:pPr>
        <w:spacing w:line="360" w:lineRule="auto"/>
        <w:jc w:val="both"/>
      </w:pPr>
    </w:p>
    <w:p w14:paraId="7366F1B7" w14:textId="663C4C83" w:rsidR="00127E91" w:rsidRDefault="00003ECB" w:rsidP="00B8074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Fassade als </w:t>
      </w:r>
      <w:r w:rsidRPr="00E56D66">
        <w:rPr>
          <w:b/>
          <w:sz w:val="22"/>
          <w:szCs w:val="22"/>
        </w:rPr>
        <w:t>Einheit von Gestaltung, Technik</w:t>
      </w:r>
      <w:r w:rsidR="006B736B" w:rsidRPr="00E56D66">
        <w:rPr>
          <w:b/>
          <w:sz w:val="22"/>
          <w:szCs w:val="22"/>
        </w:rPr>
        <w:t xml:space="preserve">, </w:t>
      </w:r>
      <w:r w:rsidRPr="00E56D66">
        <w:rPr>
          <w:b/>
          <w:sz w:val="22"/>
          <w:szCs w:val="22"/>
        </w:rPr>
        <w:t>Wirtschaftlichkeit</w:t>
      </w:r>
      <w:r w:rsidR="006B736B" w:rsidRPr="00E56D66">
        <w:rPr>
          <w:b/>
          <w:sz w:val="22"/>
          <w:szCs w:val="22"/>
        </w:rPr>
        <w:t xml:space="preserve"> und Nachhaltigkeit</w:t>
      </w:r>
      <w:r w:rsidRPr="00E56D66">
        <w:rPr>
          <w:b/>
          <w:sz w:val="22"/>
          <w:szCs w:val="22"/>
        </w:rPr>
        <w:t xml:space="preserve"> – </w:t>
      </w:r>
      <w:r w:rsidR="003B51EB" w:rsidRPr="00E56D66">
        <w:rPr>
          <w:b/>
          <w:sz w:val="22"/>
          <w:szCs w:val="22"/>
        </w:rPr>
        <w:t>diese Qualitäten</w:t>
      </w:r>
      <w:r w:rsidRPr="00E56D66">
        <w:rPr>
          <w:b/>
          <w:sz w:val="22"/>
          <w:szCs w:val="22"/>
        </w:rPr>
        <w:t xml:space="preserve"> würdigt der Deutsche Fassadenpreis für </w:t>
      </w:r>
      <w:r w:rsidR="00A5658A" w:rsidRPr="00E56D66">
        <w:rPr>
          <w:b/>
          <w:sz w:val="22"/>
          <w:szCs w:val="22"/>
        </w:rPr>
        <w:t xml:space="preserve">vorgehängte </w:t>
      </w:r>
      <w:proofErr w:type="spellStart"/>
      <w:r w:rsidR="00A5658A" w:rsidRPr="00E56D66">
        <w:rPr>
          <w:b/>
          <w:sz w:val="22"/>
          <w:szCs w:val="22"/>
        </w:rPr>
        <w:t>hinterlüftete</w:t>
      </w:r>
      <w:proofErr w:type="spellEnd"/>
      <w:r w:rsidR="00A5658A" w:rsidRPr="00E56D66">
        <w:rPr>
          <w:b/>
          <w:sz w:val="22"/>
          <w:szCs w:val="22"/>
        </w:rPr>
        <w:t xml:space="preserve"> Fassaden (</w:t>
      </w:r>
      <w:r w:rsidRPr="00E56D66">
        <w:rPr>
          <w:b/>
          <w:sz w:val="22"/>
          <w:szCs w:val="22"/>
        </w:rPr>
        <w:t>VHF</w:t>
      </w:r>
      <w:r w:rsidR="00A5658A" w:rsidRPr="00E56D66">
        <w:rPr>
          <w:b/>
          <w:sz w:val="22"/>
          <w:szCs w:val="22"/>
        </w:rPr>
        <w:t>)</w:t>
      </w:r>
      <w:r w:rsidR="00B866E8" w:rsidRPr="00E56D66">
        <w:rPr>
          <w:b/>
          <w:sz w:val="22"/>
          <w:szCs w:val="22"/>
        </w:rPr>
        <w:t xml:space="preserve">. </w:t>
      </w:r>
      <w:r w:rsidR="00987C19" w:rsidRPr="00E56D66">
        <w:rPr>
          <w:b/>
          <w:sz w:val="22"/>
          <w:szCs w:val="22"/>
        </w:rPr>
        <w:t>Der</w:t>
      </w:r>
      <w:r w:rsidR="00B866E8" w:rsidRPr="00E56D66">
        <w:rPr>
          <w:b/>
          <w:sz w:val="22"/>
          <w:szCs w:val="22"/>
        </w:rPr>
        <w:t xml:space="preserve"> Fachverband vorgehängte </w:t>
      </w:r>
      <w:proofErr w:type="spellStart"/>
      <w:r w:rsidR="00B866E8" w:rsidRPr="00E56D66">
        <w:rPr>
          <w:b/>
          <w:sz w:val="22"/>
          <w:szCs w:val="22"/>
        </w:rPr>
        <w:t>hinterlüftete</w:t>
      </w:r>
      <w:proofErr w:type="spellEnd"/>
      <w:r w:rsidR="00B866E8" w:rsidRPr="00E56D66">
        <w:rPr>
          <w:b/>
          <w:sz w:val="22"/>
          <w:szCs w:val="22"/>
        </w:rPr>
        <w:t xml:space="preserve"> Fassaden (FVHF)</w:t>
      </w:r>
      <w:r w:rsidR="00B465E1" w:rsidRPr="00E56D66">
        <w:rPr>
          <w:b/>
          <w:sz w:val="22"/>
          <w:szCs w:val="22"/>
        </w:rPr>
        <w:t xml:space="preserve"> </w:t>
      </w:r>
      <w:r w:rsidR="00987C19" w:rsidRPr="00E56D66">
        <w:rPr>
          <w:b/>
          <w:sz w:val="22"/>
          <w:szCs w:val="22"/>
        </w:rPr>
        <w:t>vergibt</w:t>
      </w:r>
      <w:r w:rsidR="00B465E1" w:rsidRPr="00E56D66">
        <w:rPr>
          <w:b/>
          <w:sz w:val="22"/>
          <w:szCs w:val="22"/>
        </w:rPr>
        <w:t xml:space="preserve"> die renommierte Auszeichnung</w:t>
      </w:r>
      <w:r w:rsidR="00987C19" w:rsidRPr="00E56D66">
        <w:rPr>
          <w:b/>
          <w:sz w:val="22"/>
          <w:szCs w:val="22"/>
        </w:rPr>
        <w:t xml:space="preserve"> seit 16 Jahren</w:t>
      </w:r>
      <w:r w:rsidR="00B465E1" w:rsidRPr="00E56D66">
        <w:rPr>
          <w:b/>
          <w:sz w:val="22"/>
          <w:szCs w:val="22"/>
        </w:rPr>
        <w:t xml:space="preserve">. Nun stehen die fünf nominierten </w:t>
      </w:r>
      <w:r w:rsidR="006F3F4C" w:rsidRPr="00E56D66">
        <w:rPr>
          <w:b/>
          <w:sz w:val="22"/>
          <w:szCs w:val="22"/>
        </w:rPr>
        <w:t>Projekte</w:t>
      </w:r>
      <w:r w:rsidR="00B465E1" w:rsidRPr="00E56D66">
        <w:rPr>
          <w:b/>
          <w:sz w:val="22"/>
          <w:szCs w:val="22"/>
        </w:rPr>
        <w:t xml:space="preserve"> </w:t>
      </w:r>
      <w:r w:rsidR="00987C19" w:rsidRPr="00E56D66">
        <w:rPr>
          <w:b/>
          <w:sz w:val="22"/>
          <w:szCs w:val="22"/>
        </w:rPr>
        <w:t xml:space="preserve">der </w:t>
      </w:r>
      <w:r w:rsidR="00411116" w:rsidRPr="00E56D66">
        <w:rPr>
          <w:b/>
          <w:sz w:val="22"/>
          <w:szCs w:val="22"/>
        </w:rPr>
        <w:t xml:space="preserve">aktuellen </w:t>
      </w:r>
      <w:r w:rsidR="00987C19" w:rsidRPr="00E56D66">
        <w:rPr>
          <w:b/>
          <w:sz w:val="22"/>
          <w:szCs w:val="22"/>
        </w:rPr>
        <w:t>Auslobung</w:t>
      </w:r>
      <w:r w:rsidR="00D634D5" w:rsidRPr="00E56D66">
        <w:rPr>
          <w:b/>
          <w:sz w:val="22"/>
          <w:szCs w:val="22"/>
        </w:rPr>
        <w:t xml:space="preserve"> </w:t>
      </w:r>
      <w:r w:rsidR="00B465E1" w:rsidRPr="00E56D66">
        <w:rPr>
          <w:b/>
          <w:sz w:val="22"/>
          <w:szCs w:val="22"/>
        </w:rPr>
        <w:t>fest</w:t>
      </w:r>
      <w:r w:rsidR="00987C19" w:rsidRPr="00E56D66">
        <w:rPr>
          <w:b/>
          <w:sz w:val="22"/>
          <w:szCs w:val="22"/>
        </w:rPr>
        <w:t xml:space="preserve"> – der Preisträger wird am 1. Oktober </w:t>
      </w:r>
      <w:r w:rsidR="006B736B" w:rsidRPr="00E56D66">
        <w:rPr>
          <w:b/>
          <w:sz w:val="22"/>
          <w:szCs w:val="22"/>
        </w:rPr>
        <w:t>im Deutschen Architekturmuseum (DAM</w:t>
      </w:r>
      <w:proofErr w:type="gramStart"/>
      <w:r w:rsidR="006B736B" w:rsidRPr="00E56D66">
        <w:rPr>
          <w:b/>
          <w:sz w:val="22"/>
          <w:szCs w:val="22"/>
        </w:rPr>
        <w:t>) in</w:t>
      </w:r>
      <w:proofErr w:type="gramEnd"/>
      <w:r w:rsidR="006B736B" w:rsidRPr="00E56D66">
        <w:rPr>
          <w:b/>
          <w:sz w:val="22"/>
          <w:szCs w:val="22"/>
        </w:rPr>
        <w:t xml:space="preserve"> Frankfurt ausgezeichnet</w:t>
      </w:r>
      <w:r w:rsidR="00987C19" w:rsidRPr="00E56D66">
        <w:rPr>
          <w:b/>
          <w:sz w:val="22"/>
          <w:szCs w:val="22"/>
        </w:rPr>
        <w:t>.</w:t>
      </w:r>
    </w:p>
    <w:p w14:paraId="5D0CFBFC" w14:textId="77777777" w:rsidR="00B465E1" w:rsidRDefault="00B465E1" w:rsidP="00B80748">
      <w:pPr>
        <w:spacing w:line="360" w:lineRule="auto"/>
        <w:jc w:val="both"/>
        <w:rPr>
          <w:rFonts w:cs="Arial"/>
          <w:sz w:val="22"/>
          <w:szCs w:val="22"/>
        </w:rPr>
      </w:pPr>
    </w:p>
    <w:p w14:paraId="2CAE65FD" w14:textId="07BDAEE7" w:rsidR="007F567F" w:rsidRDefault="003A6833" w:rsidP="00B8074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Vorgehängte </w:t>
      </w:r>
      <w:proofErr w:type="spellStart"/>
      <w:r w:rsidRPr="00E56D66">
        <w:rPr>
          <w:rFonts w:cs="Arial"/>
          <w:sz w:val="22"/>
          <w:szCs w:val="22"/>
        </w:rPr>
        <w:t>hinterlüftete</w:t>
      </w:r>
      <w:proofErr w:type="spellEnd"/>
      <w:r w:rsidRPr="00E56D66">
        <w:rPr>
          <w:rFonts w:cs="Arial"/>
          <w:sz w:val="22"/>
          <w:szCs w:val="22"/>
        </w:rPr>
        <w:t xml:space="preserve"> Fassaden</w:t>
      </w:r>
      <w:r w:rsidR="00411116" w:rsidRPr="00E56D66">
        <w:rPr>
          <w:rFonts w:cs="Arial"/>
          <w:sz w:val="22"/>
          <w:szCs w:val="22"/>
        </w:rPr>
        <w:t xml:space="preserve"> </w:t>
      </w:r>
      <w:r w:rsidR="002C0DB3" w:rsidRPr="00E56D66">
        <w:rPr>
          <w:rFonts w:cs="Arial"/>
          <w:sz w:val="22"/>
          <w:szCs w:val="22"/>
        </w:rPr>
        <w:t xml:space="preserve">zeichnen sich </w:t>
      </w:r>
      <w:r w:rsidR="00411116" w:rsidRPr="00E56D66">
        <w:rPr>
          <w:rFonts w:cs="Arial"/>
          <w:sz w:val="22"/>
          <w:szCs w:val="22"/>
        </w:rPr>
        <w:t xml:space="preserve">durch hohe architektonische und gestalterische </w:t>
      </w:r>
      <w:r w:rsidR="006B736B" w:rsidRPr="00E56D66">
        <w:rPr>
          <w:rFonts w:cs="Arial"/>
          <w:sz w:val="22"/>
          <w:szCs w:val="22"/>
        </w:rPr>
        <w:t xml:space="preserve">Vielfalt </w:t>
      </w:r>
      <w:r w:rsidR="002C0DB3" w:rsidRPr="00E56D66">
        <w:rPr>
          <w:rFonts w:cs="Arial"/>
          <w:sz w:val="22"/>
          <w:szCs w:val="22"/>
        </w:rPr>
        <w:t>aus und bieten</w:t>
      </w:r>
      <w:r w:rsidR="003741F7" w:rsidRPr="00E56D66">
        <w:rPr>
          <w:rFonts w:cs="Arial"/>
          <w:sz w:val="22"/>
          <w:szCs w:val="22"/>
        </w:rPr>
        <w:t xml:space="preserve"> zudem</w:t>
      </w:r>
      <w:r w:rsidR="00411116" w:rsidRPr="00E56D66">
        <w:rPr>
          <w:rFonts w:cs="Arial"/>
          <w:sz w:val="22"/>
          <w:szCs w:val="22"/>
        </w:rPr>
        <w:t xml:space="preserve"> b</w:t>
      </w:r>
      <w:r w:rsidR="00632C8E" w:rsidRPr="00E56D66">
        <w:rPr>
          <w:rFonts w:cs="Arial"/>
          <w:sz w:val="22"/>
          <w:szCs w:val="22"/>
        </w:rPr>
        <w:t xml:space="preserve">esondere Innovationspotentiale </w:t>
      </w:r>
      <w:r w:rsidR="006B736B" w:rsidRPr="00E56D66">
        <w:rPr>
          <w:rFonts w:cs="Arial"/>
          <w:sz w:val="22"/>
          <w:szCs w:val="22"/>
        </w:rPr>
        <w:t xml:space="preserve">in den </w:t>
      </w:r>
      <w:r w:rsidR="00632C8E" w:rsidRPr="00E56D66">
        <w:rPr>
          <w:rFonts w:cs="Arial"/>
          <w:sz w:val="22"/>
          <w:szCs w:val="22"/>
        </w:rPr>
        <w:t>Bereich</w:t>
      </w:r>
      <w:r w:rsidR="006B736B" w:rsidRPr="00E56D66">
        <w:rPr>
          <w:rFonts w:cs="Arial"/>
          <w:sz w:val="22"/>
          <w:szCs w:val="22"/>
        </w:rPr>
        <w:t xml:space="preserve">en Technik, </w:t>
      </w:r>
      <w:r w:rsidR="00632C8E" w:rsidRPr="00E56D66">
        <w:rPr>
          <w:rFonts w:cs="Arial"/>
          <w:sz w:val="22"/>
          <w:szCs w:val="22"/>
        </w:rPr>
        <w:t xml:space="preserve">Energieeffizienz und Wirtschaftlichkeit. </w:t>
      </w:r>
      <w:r w:rsidR="00081F58" w:rsidRPr="00E56D66">
        <w:rPr>
          <w:rFonts w:cs="Arial"/>
          <w:sz w:val="22"/>
          <w:szCs w:val="22"/>
        </w:rPr>
        <w:t>Anhan</w:t>
      </w:r>
      <w:r w:rsidR="006F3F4C" w:rsidRPr="00E56D66">
        <w:rPr>
          <w:rFonts w:cs="Arial"/>
          <w:sz w:val="22"/>
          <w:szCs w:val="22"/>
        </w:rPr>
        <w:t>d</w:t>
      </w:r>
      <w:r w:rsidR="00081F58" w:rsidRPr="00E56D66">
        <w:rPr>
          <w:rFonts w:cs="Arial"/>
          <w:sz w:val="22"/>
          <w:szCs w:val="22"/>
        </w:rPr>
        <w:t xml:space="preserve"> dieser</w:t>
      </w:r>
      <w:r w:rsidR="00081F58">
        <w:rPr>
          <w:rFonts w:cs="Arial"/>
          <w:sz w:val="22"/>
          <w:szCs w:val="22"/>
        </w:rPr>
        <w:t xml:space="preserve"> Kriterien </w:t>
      </w:r>
      <w:r w:rsidR="006B736B" w:rsidRPr="00E56D66">
        <w:rPr>
          <w:rFonts w:cs="Arial"/>
          <w:sz w:val="22"/>
          <w:szCs w:val="22"/>
        </w:rPr>
        <w:t>wählte</w:t>
      </w:r>
      <w:r w:rsidR="006B736B" w:rsidRPr="006B736B">
        <w:rPr>
          <w:rFonts w:cs="Arial"/>
          <w:color w:val="FF0000"/>
          <w:sz w:val="22"/>
          <w:szCs w:val="22"/>
        </w:rPr>
        <w:t xml:space="preserve"> </w:t>
      </w:r>
      <w:r w:rsidR="00A94B04">
        <w:rPr>
          <w:rFonts w:cs="Arial"/>
          <w:sz w:val="22"/>
          <w:szCs w:val="22"/>
        </w:rPr>
        <w:t>die Fachjury</w:t>
      </w:r>
      <w:r w:rsidR="00637E20">
        <w:rPr>
          <w:rFonts w:cs="Arial"/>
          <w:sz w:val="22"/>
          <w:szCs w:val="22"/>
        </w:rPr>
        <w:t xml:space="preserve"> </w:t>
      </w:r>
      <w:r w:rsidR="00632C8E">
        <w:rPr>
          <w:rFonts w:cs="Arial"/>
          <w:sz w:val="22"/>
          <w:szCs w:val="22"/>
        </w:rPr>
        <w:t xml:space="preserve">des Deutschen Fassadenpreises für VHF </w:t>
      </w:r>
      <w:r w:rsidR="00EB3F3C">
        <w:rPr>
          <w:rFonts w:cs="Arial"/>
          <w:sz w:val="22"/>
          <w:szCs w:val="22"/>
        </w:rPr>
        <w:t xml:space="preserve">2015 </w:t>
      </w:r>
      <w:r w:rsidR="00637E20" w:rsidRPr="00E56D66">
        <w:rPr>
          <w:rFonts w:cs="Arial"/>
          <w:sz w:val="22"/>
          <w:szCs w:val="22"/>
        </w:rPr>
        <w:t xml:space="preserve">aus einer Vielzahl sehr qualitätsvoller Einreichungen die folgenden </w:t>
      </w:r>
      <w:r w:rsidR="006B736B" w:rsidRPr="00E56D66">
        <w:rPr>
          <w:rFonts w:cs="Arial"/>
          <w:sz w:val="22"/>
          <w:szCs w:val="22"/>
        </w:rPr>
        <w:t>Projekte und nominierte sie für die Preisverleihung</w:t>
      </w:r>
      <w:r w:rsidR="00637E20" w:rsidRPr="00E56D66">
        <w:rPr>
          <w:rFonts w:cs="Arial"/>
          <w:sz w:val="22"/>
          <w:szCs w:val="22"/>
        </w:rPr>
        <w:t>:</w:t>
      </w:r>
    </w:p>
    <w:p w14:paraId="5C3A3CBD" w14:textId="77777777" w:rsidR="00B465E1" w:rsidRDefault="00B465E1" w:rsidP="00B80748">
      <w:pPr>
        <w:spacing w:line="360" w:lineRule="auto"/>
        <w:jc w:val="both"/>
        <w:rPr>
          <w:b/>
          <w:sz w:val="22"/>
          <w:szCs w:val="22"/>
        </w:rPr>
      </w:pPr>
    </w:p>
    <w:p w14:paraId="500E584A" w14:textId="77777777" w:rsidR="00207FF0" w:rsidRDefault="00207FF0" w:rsidP="00B80748">
      <w:pPr>
        <w:pStyle w:val="StandardWeb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Projekt: </w:t>
      </w:r>
      <w:r w:rsidRPr="00B2498E">
        <w:rPr>
          <w:rFonts w:ascii="Arial" w:hAnsi="Arial" w:cs="Arial"/>
          <w:sz w:val="22"/>
          <w:szCs w:val="22"/>
        </w:rPr>
        <w:t>Multimediakomplex MUT</w:t>
      </w:r>
      <w:r>
        <w:rPr>
          <w:rFonts w:ascii="Arial" w:hAnsi="Arial" w:cs="Arial"/>
          <w:sz w:val="22"/>
          <w:szCs w:val="22"/>
        </w:rPr>
        <w:t>,</w:t>
      </w:r>
      <w:r w:rsidRPr="00B249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Hochschule für Musik, Karlsruhe</w:t>
      </w:r>
    </w:p>
    <w:p w14:paraId="489B1753" w14:textId="299DC5DE" w:rsidR="00431823" w:rsidRDefault="00207FF0" w:rsidP="00B80748">
      <w:pPr>
        <w:pStyle w:val="StandardWeb"/>
        <w:spacing w:line="360" w:lineRule="auto"/>
        <w:ind w:left="107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Architektur: </w:t>
      </w:r>
      <w:r w:rsidR="00431823" w:rsidRPr="00BA2960">
        <w:rPr>
          <w:rFonts w:ascii="Arial" w:hAnsi="Arial" w:cs="Arial"/>
          <w:sz w:val="22"/>
          <w:szCs w:val="22"/>
        </w:rPr>
        <w:t>Architekten.3P</w:t>
      </w:r>
      <w:r w:rsidR="00B108AD" w:rsidRPr="00BA2960">
        <w:rPr>
          <w:rFonts w:ascii="Arial" w:hAnsi="Arial" w:cs="Arial"/>
          <w:sz w:val="22"/>
          <w:szCs w:val="22"/>
        </w:rPr>
        <w:t xml:space="preserve"> </w:t>
      </w:r>
      <w:r w:rsidR="00431823" w:rsidRPr="00BA2960">
        <w:rPr>
          <w:rFonts w:ascii="Arial" w:hAnsi="Arial" w:cs="Arial"/>
          <w:sz w:val="22"/>
          <w:szCs w:val="22"/>
        </w:rPr>
        <w:t xml:space="preserve">(Gerhard Feuerstein Architekt, Lindau und </w:t>
      </w:r>
      <w:proofErr w:type="spellStart"/>
      <w:r w:rsidR="00BA2960" w:rsidRPr="00BA2960">
        <w:rPr>
          <w:rFonts w:ascii="Arial" w:hAnsi="Arial" w:cs="Arial"/>
          <w:sz w:val="22"/>
          <w:szCs w:val="22"/>
        </w:rPr>
        <w:t>r</w:t>
      </w:r>
      <w:r w:rsidR="00431823" w:rsidRPr="00BA2960">
        <w:rPr>
          <w:rFonts w:ascii="Arial" w:hAnsi="Arial" w:cs="Arial"/>
          <w:sz w:val="22"/>
          <w:szCs w:val="22"/>
        </w:rPr>
        <w:t>üdenauer</w:t>
      </w:r>
      <w:proofErr w:type="spellEnd"/>
      <w:r w:rsidR="00431823" w:rsidRPr="00BA2960">
        <w:rPr>
          <w:rFonts w:ascii="Arial" w:hAnsi="Arial" w:cs="Arial"/>
          <w:sz w:val="22"/>
          <w:szCs w:val="22"/>
        </w:rPr>
        <w:t xml:space="preserve"> </w:t>
      </w:r>
      <w:r w:rsidR="00BA2960" w:rsidRPr="00BA2960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BA2960" w:rsidRPr="00BA2960">
        <w:rPr>
          <w:rFonts w:ascii="Arial" w:hAnsi="Arial" w:cs="Arial"/>
          <w:sz w:val="22"/>
          <w:szCs w:val="22"/>
        </w:rPr>
        <w:t>a</w:t>
      </w:r>
      <w:r w:rsidR="00431823" w:rsidRPr="00BA2960">
        <w:rPr>
          <w:rFonts w:ascii="Arial" w:hAnsi="Arial" w:cs="Arial"/>
          <w:sz w:val="22"/>
          <w:szCs w:val="22"/>
        </w:rPr>
        <w:t>rchitektur</w:t>
      </w:r>
      <w:proofErr w:type="spellEnd"/>
      <w:r w:rsidR="00431823" w:rsidRPr="00BA2960">
        <w:rPr>
          <w:rFonts w:ascii="Arial" w:hAnsi="Arial" w:cs="Arial"/>
          <w:sz w:val="22"/>
          <w:szCs w:val="22"/>
        </w:rPr>
        <w:t>, Stuttgart)</w:t>
      </w:r>
    </w:p>
    <w:p w14:paraId="5D210B27" w14:textId="77777777" w:rsidR="00431823" w:rsidRDefault="00431823" w:rsidP="00B80748">
      <w:pPr>
        <w:pStyle w:val="StandardWeb"/>
        <w:spacing w:line="360" w:lineRule="auto"/>
        <w:ind w:left="357"/>
        <w:contextualSpacing/>
        <w:rPr>
          <w:rFonts w:ascii="Arial" w:hAnsi="Arial" w:cs="Arial"/>
          <w:sz w:val="22"/>
          <w:szCs w:val="22"/>
        </w:rPr>
      </w:pPr>
    </w:p>
    <w:p w14:paraId="1BF204A8" w14:textId="77777777" w:rsidR="00207FF0" w:rsidRDefault="00207FF0" w:rsidP="00B80748">
      <w:pPr>
        <w:pStyle w:val="StandardWeb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Projekt: </w:t>
      </w:r>
      <w:proofErr w:type="spellStart"/>
      <w:r>
        <w:rPr>
          <w:rFonts w:ascii="Arial" w:hAnsi="Arial" w:cs="Arial"/>
          <w:sz w:val="22"/>
          <w:szCs w:val="22"/>
        </w:rPr>
        <w:t>Cinnamon</w:t>
      </w:r>
      <w:proofErr w:type="spellEnd"/>
      <w:r>
        <w:rPr>
          <w:rFonts w:ascii="Arial" w:hAnsi="Arial" w:cs="Arial"/>
          <w:sz w:val="22"/>
          <w:szCs w:val="22"/>
        </w:rPr>
        <w:t xml:space="preserve"> Turm, Überseequartier Hamburg</w:t>
      </w:r>
    </w:p>
    <w:p w14:paraId="6E75C120" w14:textId="2EA95B1A" w:rsidR="00431823" w:rsidRDefault="00207FF0" w:rsidP="00B80748">
      <w:pPr>
        <w:pStyle w:val="StandardWeb"/>
        <w:spacing w:line="360" w:lineRule="auto"/>
        <w:ind w:left="1077"/>
        <w:contextualSpacing/>
        <w:rPr>
          <w:rFonts w:ascii="Arial" w:hAnsi="Arial" w:cs="Arial"/>
          <w:sz w:val="22"/>
          <w:szCs w:val="22"/>
        </w:rPr>
      </w:pPr>
      <w:proofErr w:type="spellStart"/>
      <w:r w:rsidRPr="006B736B">
        <w:rPr>
          <w:rFonts w:ascii="Arial" w:hAnsi="Arial" w:cs="Arial"/>
          <w:sz w:val="22"/>
          <w:szCs w:val="22"/>
          <w:lang w:val="en-US"/>
        </w:rPr>
        <w:t>Architektur</w:t>
      </w:r>
      <w:proofErr w:type="spellEnd"/>
      <w:r w:rsidRPr="006B736B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431823" w:rsidRPr="006B736B">
        <w:rPr>
          <w:rFonts w:ascii="Arial" w:hAnsi="Arial" w:cs="Arial"/>
          <w:sz w:val="22"/>
          <w:szCs w:val="22"/>
          <w:lang w:val="en-US"/>
        </w:rPr>
        <w:t>Bolles+Wilson</w:t>
      </w:r>
      <w:proofErr w:type="spellEnd"/>
      <w:r w:rsidR="00431823" w:rsidRPr="006B736B">
        <w:rPr>
          <w:rFonts w:ascii="Arial" w:hAnsi="Arial" w:cs="Arial"/>
          <w:sz w:val="22"/>
          <w:szCs w:val="22"/>
          <w:lang w:val="en-US"/>
        </w:rPr>
        <w:t xml:space="preserve"> GmbH &amp; Co. </w:t>
      </w:r>
      <w:r w:rsidR="00431823" w:rsidRPr="00B2498E">
        <w:rPr>
          <w:rFonts w:ascii="Arial" w:hAnsi="Arial" w:cs="Arial"/>
          <w:sz w:val="22"/>
          <w:szCs w:val="22"/>
        </w:rPr>
        <w:t>KG</w:t>
      </w:r>
      <w:r w:rsidR="00431823">
        <w:rPr>
          <w:rFonts w:ascii="Arial" w:hAnsi="Arial" w:cs="Arial"/>
          <w:sz w:val="22"/>
          <w:szCs w:val="22"/>
        </w:rPr>
        <w:t>, Münster</w:t>
      </w:r>
    </w:p>
    <w:p w14:paraId="57B5C83C" w14:textId="77777777" w:rsidR="00431823" w:rsidRDefault="00431823" w:rsidP="00B80748">
      <w:pPr>
        <w:pStyle w:val="StandardWeb"/>
        <w:spacing w:line="360" w:lineRule="auto"/>
        <w:ind w:left="357"/>
        <w:contextualSpacing/>
        <w:rPr>
          <w:rFonts w:ascii="Arial" w:hAnsi="Arial" w:cs="Arial"/>
          <w:sz w:val="22"/>
          <w:szCs w:val="22"/>
        </w:rPr>
      </w:pPr>
    </w:p>
    <w:p w14:paraId="7B5E4752" w14:textId="77777777" w:rsidR="00207FF0" w:rsidRDefault="00207FF0" w:rsidP="00B80748">
      <w:pPr>
        <w:pStyle w:val="StandardWeb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Projekt: </w:t>
      </w:r>
      <w:r w:rsidRPr="004855A7">
        <w:rPr>
          <w:rFonts w:ascii="Arial" w:hAnsi="Arial" w:cs="Arial"/>
          <w:sz w:val="22"/>
          <w:szCs w:val="22"/>
        </w:rPr>
        <w:t>Wohnhäuser BF 30, Stuttgart</w:t>
      </w:r>
    </w:p>
    <w:p w14:paraId="1F61A080" w14:textId="4CD31B98" w:rsidR="004855A7" w:rsidRDefault="00207FF0" w:rsidP="00B80748">
      <w:pPr>
        <w:pStyle w:val="StandardWeb"/>
        <w:spacing w:line="360" w:lineRule="auto"/>
        <w:ind w:left="107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Architektur: </w:t>
      </w:r>
      <w:proofErr w:type="spellStart"/>
      <w:r w:rsidR="00B2498E" w:rsidRPr="00B2498E">
        <w:rPr>
          <w:rFonts w:ascii="Arial" w:hAnsi="Arial" w:cs="Arial"/>
          <w:sz w:val="22"/>
          <w:szCs w:val="22"/>
        </w:rPr>
        <w:t>Bottega</w:t>
      </w:r>
      <w:proofErr w:type="spellEnd"/>
      <w:r w:rsidR="00B2498E" w:rsidRPr="00B2498E">
        <w:rPr>
          <w:rFonts w:ascii="Arial" w:hAnsi="Arial" w:cs="Arial"/>
          <w:sz w:val="22"/>
          <w:szCs w:val="22"/>
        </w:rPr>
        <w:t xml:space="preserve"> + Ehrhardt Architekten GmbH</w:t>
      </w:r>
      <w:r w:rsidR="00502383">
        <w:rPr>
          <w:rFonts w:ascii="Arial" w:hAnsi="Arial" w:cs="Arial"/>
          <w:sz w:val="22"/>
          <w:szCs w:val="22"/>
        </w:rPr>
        <w:t>, Stuttgart</w:t>
      </w:r>
    </w:p>
    <w:p w14:paraId="3F64B062" w14:textId="77777777" w:rsidR="00431823" w:rsidRPr="00B2498E" w:rsidRDefault="00431823" w:rsidP="00B80748">
      <w:pPr>
        <w:pStyle w:val="StandardWeb"/>
        <w:spacing w:line="360" w:lineRule="auto"/>
        <w:ind w:left="357"/>
        <w:contextualSpacing/>
        <w:rPr>
          <w:rFonts w:ascii="Arial" w:hAnsi="Arial" w:cs="Arial"/>
          <w:sz w:val="22"/>
          <w:szCs w:val="22"/>
        </w:rPr>
      </w:pPr>
    </w:p>
    <w:p w14:paraId="3FB1A933" w14:textId="4C40C839" w:rsidR="00207FF0" w:rsidRDefault="00207FF0" w:rsidP="00B80748">
      <w:pPr>
        <w:pStyle w:val="StandardWeb"/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Projekt: </w:t>
      </w:r>
      <w:r w:rsidRPr="00B2498E">
        <w:rPr>
          <w:rFonts w:ascii="Arial" w:hAnsi="Arial" w:cs="Arial"/>
          <w:sz w:val="22"/>
          <w:szCs w:val="22"/>
        </w:rPr>
        <w:t>Hörsaal Ca</w:t>
      </w:r>
      <w:r>
        <w:rPr>
          <w:rFonts w:ascii="Arial" w:hAnsi="Arial" w:cs="Arial"/>
          <w:sz w:val="22"/>
          <w:szCs w:val="22"/>
        </w:rPr>
        <w:t>mpus Center Universität Kassel</w:t>
      </w:r>
      <w:r w:rsidR="001F3B0B">
        <w:rPr>
          <w:rFonts w:ascii="Arial" w:hAnsi="Arial" w:cs="Arial"/>
          <w:sz w:val="22"/>
          <w:szCs w:val="22"/>
        </w:rPr>
        <w:t>, Kassel</w:t>
      </w:r>
    </w:p>
    <w:p w14:paraId="14CF85E2" w14:textId="1DB4D668" w:rsidR="00431823" w:rsidRDefault="00207FF0" w:rsidP="00B80748">
      <w:pPr>
        <w:pStyle w:val="StandardWeb"/>
        <w:spacing w:after="0" w:line="360" w:lineRule="auto"/>
        <w:ind w:left="107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Architektur: </w:t>
      </w:r>
      <w:proofErr w:type="spellStart"/>
      <w:r w:rsidR="00431823" w:rsidRPr="00B2498E">
        <w:rPr>
          <w:rFonts w:ascii="Arial" w:hAnsi="Arial" w:cs="Arial"/>
          <w:sz w:val="22"/>
          <w:szCs w:val="22"/>
        </w:rPr>
        <w:t>raumzeit</w:t>
      </w:r>
      <w:proofErr w:type="spellEnd"/>
      <w:r w:rsidR="00431823" w:rsidRPr="00B2498E">
        <w:rPr>
          <w:rFonts w:ascii="Arial" w:hAnsi="Arial" w:cs="Arial"/>
          <w:sz w:val="22"/>
          <w:szCs w:val="22"/>
        </w:rPr>
        <w:t xml:space="preserve"> Gesellschaft von Architekten mbH BDA</w:t>
      </w:r>
      <w:r w:rsidR="00431823">
        <w:rPr>
          <w:rFonts w:ascii="Arial" w:hAnsi="Arial" w:cs="Arial"/>
          <w:sz w:val="22"/>
          <w:szCs w:val="22"/>
        </w:rPr>
        <w:t>, Berlin</w:t>
      </w:r>
    </w:p>
    <w:p w14:paraId="4ACAE4C6" w14:textId="77777777" w:rsidR="004855A7" w:rsidRPr="004855A7" w:rsidRDefault="004855A7" w:rsidP="00B80748">
      <w:pPr>
        <w:pStyle w:val="StandardWeb"/>
        <w:spacing w:line="360" w:lineRule="auto"/>
        <w:ind w:left="357"/>
        <w:contextualSpacing/>
        <w:rPr>
          <w:rFonts w:ascii="Arial" w:hAnsi="Arial" w:cs="Arial"/>
          <w:sz w:val="22"/>
          <w:szCs w:val="22"/>
        </w:rPr>
      </w:pPr>
    </w:p>
    <w:p w14:paraId="503EE95B" w14:textId="77777777" w:rsidR="00207FF0" w:rsidRDefault="00207FF0" w:rsidP="00B80748">
      <w:pPr>
        <w:pStyle w:val="StandardWeb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Projekt: </w:t>
      </w:r>
      <w:r w:rsidRPr="00B2498E">
        <w:rPr>
          <w:rFonts w:ascii="Arial" w:hAnsi="Arial" w:cs="Arial"/>
          <w:sz w:val="22"/>
          <w:szCs w:val="22"/>
        </w:rPr>
        <w:t>Bauhaus Halensee,</w:t>
      </w:r>
      <w:r>
        <w:rPr>
          <w:rFonts w:ascii="Arial" w:hAnsi="Arial" w:cs="Arial"/>
          <w:sz w:val="22"/>
          <w:szCs w:val="22"/>
        </w:rPr>
        <w:t xml:space="preserve"> Berlin</w:t>
      </w:r>
    </w:p>
    <w:p w14:paraId="64B75293" w14:textId="3D921532" w:rsidR="004855A7" w:rsidRDefault="00207FF0" w:rsidP="00B80748">
      <w:pPr>
        <w:pStyle w:val="StandardWeb"/>
        <w:spacing w:line="360" w:lineRule="auto"/>
        <w:ind w:left="107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Architektur: </w:t>
      </w:r>
      <w:r w:rsidR="00B2498E" w:rsidRPr="00B2498E">
        <w:rPr>
          <w:rFonts w:ascii="Arial" w:hAnsi="Arial" w:cs="Arial"/>
          <w:sz w:val="22"/>
          <w:szCs w:val="22"/>
        </w:rPr>
        <w:t xml:space="preserve">Thomas Müller Ivan Reimann </w:t>
      </w:r>
      <w:r w:rsidR="00B108AD" w:rsidRPr="00B108AD">
        <w:rPr>
          <w:rFonts w:ascii="Arial" w:hAnsi="Arial" w:cs="Arial"/>
          <w:sz w:val="22"/>
          <w:szCs w:val="22"/>
        </w:rPr>
        <w:t>Gesellschaft von Architekten mbH</w:t>
      </w:r>
      <w:r w:rsidR="004855A7">
        <w:rPr>
          <w:rFonts w:ascii="Arial" w:hAnsi="Arial" w:cs="Arial"/>
          <w:sz w:val="22"/>
          <w:szCs w:val="22"/>
        </w:rPr>
        <w:t xml:space="preserve">, Berlin </w:t>
      </w:r>
    </w:p>
    <w:p w14:paraId="2393A55E" w14:textId="77777777" w:rsidR="004855A7" w:rsidRPr="00B2498E" w:rsidRDefault="004855A7" w:rsidP="00B80748">
      <w:pPr>
        <w:pStyle w:val="Standard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9380784" w14:textId="38EE6210" w:rsidR="00B2498E" w:rsidRDefault="00C039CD" w:rsidP="00B80748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</w:t>
      </w:r>
      <w:r w:rsidRPr="00E56D66">
        <w:rPr>
          <w:rFonts w:ascii="Arial" w:hAnsi="Arial" w:cs="Arial"/>
          <w:sz w:val="22"/>
          <w:szCs w:val="22"/>
        </w:rPr>
        <w:t xml:space="preserve">Juryvorsitz </w:t>
      </w:r>
      <w:r w:rsidR="006B736B" w:rsidRPr="00E56D66">
        <w:rPr>
          <w:rFonts w:ascii="Arial" w:hAnsi="Arial" w:cs="Arial"/>
          <w:sz w:val="22"/>
          <w:szCs w:val="22"/>
        </w:rPr>
        <w:t xml:space="preserve">führte </w:t>
      </w:r>
      <w:r w:rsidR="00B76B96" w:rsidRPr="00E56D66">
        <w:rPr>
          <w:rFonts w:ascii="Arial" w:hAnsi="Arial" w:cs="Arial"/>
          <w:sz w:val="22"/>
          <w:szCs w:val="22"/>
        </w:rPr>
        <w:t>Reiner Nagel (Vorstandsvorsitzender Bundesstiftung Baukultur)</w:t>
      </w:r>
      <w:r w:rsidR="006B736B" w:rsidRPr="00E56D66">
        <w:rPr>
          <w:rFonts w:ascii="Arial" w:hAnsi="Arial" w:cs="Arial"/>
          <w:sz w:val="22"/>
          <w:szCs w:val="22"/>
        </w:rPr>
        <w:t>.</w:t>
      </w:r>
      <w:r w:rsidR="007F488D" w:rsidRPr="00E56D66">
        <w:rPr>
          <w:rFonts w:ascii="Arial" w:hAnsi="Arial" w:cs="Arial"/>
          <w:sz w:val="22"/>
          <w:szCs w:val="22"/>
        </w:rPr>
        <w:t xml:space="preserve"> </w:t>
      </w:r>
      <w:r w:rsidR="006B736B" w:rsidRPr="00E56D66">
        <w:rPr>
          <w:rFonts w:ascii="Arial" w:hAnsi="Arial" w:cs="Arial"/>
          <w:sz w:val="22"/>
          <w:szCs w:val="22"/>
        </w:rPr>
        <w:t>W</w:t>
      </w:r>
      <w:r w:rsidRPr="00E56D66">
        <w:rPr>
          <w:rFonts w:ascii="Arial" w:hAnsi="Arial" w:cs="Arial"/>
          <w:sz w:val="22"/>
          <w:szCs w:val="22"/>
        </w:rPr>
        <w:t xml:space="preserve">eitere </w:t>
      </w:r>
      <w:r w:rsidR="006B736B" w:rsidRPr="00E56D66">
        <w:rPr>
          <w:rFonts w:ascii="Arial" w:hAnsi="Arial" w:cs="Arial"/>
          <w:sz w:val="22"/>
          <w:szCs w:val="22"/>
        </w:rPr>
        <w:t xml:space="preserve">Juroren </w:t>
      </w:r>
      <w:r w:rsidR="00F50E39" w:rsidRPr="00E56D66">
        <w:rPr>
          <w:rFonts w:ascii="Arial" w:hAnsi="Arial" w:cs="Arial"/>
          <w:sz w:val="22"/>
          <w:szCs w:val="22"/>
        </w:rPr>
        <w:t>waren</w:t>
      </w:r>
      <w:r w:rsidRPr="00E56D66">
        <w:rPr>
          <w:rFonts w:ascii="Arial" w:hAnsi="Arial" w:cs="Arial"/>
          <w:sz w:val="22"/>
          <w:szCs w:val="22"/>
        </w:rPr>
        <w:t xml:space="preserve"> die </w:t>
      </w:r>
      <w:r w:rsidR="004A0829" w:rsidRPr="00E56D66">
        <w:rPr>
          <w:rFonts w:ascii="Arial" w:hAnsi="Arial" w:cs="Arial"/>
          <w:sz w:val="22"/>
          <w:szCs w:val="22"/>
        </w:rPr>
        <w:t>beim Deutschen Fassadenpreis</w:t>
      </w:r>
      <w:r w:rsidRPr="00E56D66">
        <w:rPr>
          <w:rFonts w:ascii="Arial" w:hAnsi="Arial" w:cs="Arial"/>
          <w:sz w:val="22"/>
          <w:szCs w:val="22"/>
        </w:rPr>
        <w:t xml:space="preserve"> für VHF </w:t>
      </w:r>
      <w:r w:rsidR="004A0829" w:rsidRPr="00E56D66">
        <w:rPr>
          <w:rFonts w:ascii="Arial" w:hAnsi="Arial" w:cs="Arial"/>
          <w:sz w:val="22"/>
          <w:szCs w:val="22"/>
        </w:rPr>
        <w:t xml:space="preserve">2013 </w:t>
      </w:r>
      <w:r w:rsidR="006B736B" w:rsidRPr="00E56D66">
        <w:rPr>
          <w:rFonts w:ascii="Arial" w:hAnsi="Arial" w:cs="Arial"/>
          <w:sz w:val="22"/>
          <w:szCs w:val="22"/>
        </w:rPr>
        <w:t xml:space="preserve">ausgezeichneten </w:t>
      </w:r>
      <w:r w:rsidRPr="00E56D66">
        <w:rPr>
          <w:rFonts w:ascii="Arial" w:hAnsi="Arial" w:cs="Arial"/>
          <w:sz w:val="22"/>
          <w:szCs w:val="22"/>
        </w:rPr>
        <w:t>Architekten Volker Staab (</w:t>
      </w:r>
      <w:proofErr w:type="gramStart"/>
      <w:r w:rsidRPr="00E56D66">
        <w:rPr>
          <w:rFonts w:ascii="Arial" w:hAnsi="Arial" w:cs="Arial"/>
          <w:sz w:val="22"/>
          <w:szCs w:val="22"/>
        </w:rPr>
        <w:t>Staab Architekten</w:t>
      </w:r>
      <w:proofErr w:type="gramEnd"/>
      <w:r w:rsidRPr="00E56D66">
        <w:rPr>
          <w:rFonts w:ascii="Arial" w:hAnsi="Arial" w:cs="Arial"/>
          <w:sz w:val="22"/>
          <w:szCs w:val="22"/>
        </w:rPr>
        <w:t>) und H.P. Ritz Ritzer (</w:t>
      </w:r>
      <w:proofErr w:type="spellStart"/>
      <w:r w:rsidRPr="00E56D66">
        <w:rPr>
          <w:rFonts w:ascii="Arial" w:hAnsi="Arial" w:cs="Arial"/>
          <w:sz w:val="22"/>
          <w:szCs w:val="22"/>
        </w:rPr>
        <w:t>bogevischs</w:t>
      </w:r>
      <w:proofErr w:type="spellEnd"/>
      <w:r w:rsidRPr="00E56D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D66">
        <w:rPr>
          <w:rFonts w:ascii="Arial" w:hAnsi="Arial" w:cs="Arial"/>
          <w:sz w:val="22"/>
          <w:szCs w:val="22"/>
        </w:rPr>
        <w:t>buero</w:t>
      </w:r>
      <w:proofErr w:type="spellEnd"/>
      <w:r w:rsidRPr="00E56D66">
        <w:rPr>
          <w:rFonts w:ascii="Arial" w:hAnsi="Arial" w:cs="Arial"/>
          <w:sz w:val="22"/>
          <w:szCs w:val="22"/>
        </w:rPr>
        <w:t>)</w:t>
      </w:r>
      <w:r w:rsidR="00BB4D82" w:rsidRPr="00E56D66">
        <w:rPr>
          <w:rFonts w:ascii="Arial" w:hAnsi="Arial" w:cs="Arial"/>
          <w:sz w:val="22"/>
          <w:szCs w:val="22"/>
        </w:rPr>
        <w:t xml:space="preserve">. </w:t>
      </w:r>
      <w:r w:rsidR="006A707C" w:rsidRPr="00E56D66">
        <w:rPr>
          <w:rFonts w:ascii="Arial" w:hAnsi="Arial" w:cs="Arial"/>
          <w:sz w:val="22"/>
          <w:szCs w:val="22"/>
        </w:rPr>
        <w:t xml:space="preserve">Außerdem </w:t>
      </w:r>
      <w:r w:rsidR="00F50E39" w:rsidRPr="00E56D66">
        <w:rPr>
          <w:rFonts w:ascii="Arial" w:hAnsi="Arial" w:cs="Arial"/>
          <w:sz w:val="22"/>
          <w:szCs w:val="22"/>
        </w:rPr>
        <w:t>zählten</w:t>
      </w:r>
      <w:r w:rsidR="006A707C" w:rsidRPr="00E56D66">
        <w:rPr>
          <w:rFonts w:ascii="Arial" w:hAnsi="Arial" w:cs="Arial"/>
          <w:sz w:val="22"/>
          <w:szCs w:val="22"/>
        </w:rPr>
        <w:t xml:space="preserve"> </w:t>
      </w:r>
      <w:r w:rsidR="007F488D" w:rsidRPr="00E56D66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="007F488D" w:rsidRPr="00E56D66">
        <w:rPr>
          <w:rFonts w:ascii="Arial" w:hAnsi="Arial" w:cs="Arial"/>
          <w:sz w:val="22"/>
          <w:szCs w:val="22"/>
        </w:rPr>
        <w:t>Schittich</w:t>
      </w:r>
      <w:proofErr w:type="spellEnd"/>
      <w:r w:rsidR="007F488D" w:rsidRPr="00E56D66">
        <w:rPr>
          <w:rFonts w:ascii="Arial" w:hAnsi="Arial" w:cs="Arial"/>
          <w:sz w:val="22"/>
          <w:szCs w:val="22"/>
        </w:rPr>
        <w:t xml:space="preserve"> (Chefredakteur </w:t>
      </w:r>
      <w:r w:rsidRPr="00E56D66">
        <w:rPr>
          <w:rFonts w:ascii="Arial" w:hAnsi="Arial" w:cs="Arial"/>
          <w:sz w:val="22"/>
          <w:szCs w:val="22"/>
        </w:rPr>
        <w:t xml:space="preserve">DETAIL) </w:t>
      </w:r>
      <w:r w:rsidR="00643AC7" w:rsidRPr="00E56D66">
        <w:rPr>
          <w:rFonts w:ascii="Arial" w:hAnsi="Arial" w:cs="Arial"/>
          <w:sz w:val="22"/>
          <w:szCs w:val="22"/>
        </w:rPr>
        <w:t>sowie</w:t>
      </w:r>
      <w:r w:rsidRPr="00E56D66">
        <w:rPr>
          <w:rFonts w:ascii="Arial" w:hAnsi="Arial" w:cs="Arial"/>
          <w:sz w:val="22"/>
          <w:szCs w:val="22"/>
        </w:rPr>
        <w:t xml:space="preserve"> </w:t>
      </w:r>
      <w:r w:rsidR="007F488D" w:rsidRPr="00E56D66">
        <w:rPr>
          <w:rFonts w:ascii="Arial" w:hAnsi="Arial" w:cs="Arial"/>
          <w:sz w:val="22"/>
          <w:szCs w:val="22"/>
        </w:rPr>
        <w:t xml:space="preserve">Oliver Fröhlich, Siegfried </w:t>
      </w:r>
      <w:r w:rsidR="00FD6E1E" w:rsidRPr="00E56D66">
        <w:rPr>
          <w:rFonts w:ascii="Arial" w:hAnsi="Arial" w:cs="Arial"/>
          <w:sz w:val="22"/>
          <w:szCs w:val="22"/>
        </w:rPr>
        <w:t>Moll und Frank Weigelt vom FVH</w:t>
      </w:r>
      <w:r w:rsidR="004E3CD1" w:rsidRPr="00E56D66">
        <w:rPr>
          <w:rFonts w:ascii="Arial" w:hAnsi="Arial" w:cs="Arial"/>
          <w:sz w:val="22"/>
          <w:szCs w:val="22"/>
        </w:rPr>
        <w:t>F</w:t>
      </w:r>
      <w:r w:rsidR="004353BF" w:rsidRPr="00E56D66">
        <w:rPr>
          <w:rFonts w:ascii="Arial" w:hAnsi="Arial" w:cs="Arial"/>
          <w:sz w:val="22"/>
          <w:szCs w:val="22"/>
        </w:rPr>
        <w:t xml:space="preserve"> zur Fachjury</w:t>
      </w:r>
      <w:r w:rsidR="00FD6E1E" w:rsidRPr="00E56D66">
        <w:rPr>
          <w:rFonts w:ascii="Arial" w:hAnsi="Arial" w:cs="Arial"/>
          <w:sz w:val="22"/>
          <w:szCs w:val="22"/>
        </w:rPr>
        <w:t>.</w:t>
      </w:r>
    </w:p>
    <w:p w14:paraId="42BC1C8C" w14:textId="77777777" w:rsidR="00803C01" w:rsidRDefault="00803C01" w:rsidP="00B80748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59FF59C" w14:textId="5CE9F54A" w:rsidR="00803C01" w:rsidRDefault="00803C01" w:rsidP="00B80748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Insgesamt 10.000 Euro Preisgeld werden vergeben – die Hälfte geht an das siegreiche Büro, die restliche Summe wird unter den vier Anerkennungen aufgeteilt.</w:t>
      </w:r>
      <w:r w:rsidR="003D07A5">
        <w:rPr>
          <w:rFonts w:ascii="Arial" w:hAnsi="Arial" w:cs="Arial"/>
          <w:sz w:val="22"/>
          <w:szCs w:val="22"/>
        </w:rPr>
        <w:t xml:space="preserve"> </w:t>
      </w:r>
      <w:r w:rsidR="007B3849">
        <w:rPr>
          <w:rFonts w:ascii="Arial" w:hAnsi="Arial" w:cs="Arial"/>
          <w:sz w:val="22"/>
          <w:szCs w:val="22"/>
        </w:rPr>
        <w:t>Welches Projekt</w:t>
      </w:r>
      <w:r w:rsidR="003D07A5">
        <w:rPr>
          <w:rFonts w:ascii="Arial" w:hAnsi="Arial" w:cs="Arial"/>
          <w:sz w:val="22"/>
          <w:szCs w:val="22"/>
        </w:rPr>
        <w:t xml:space="preserve"> den Deutschen Fassadenpreis 2015 </w:t>
      </w:r>
      <w:r w:rsidR="007B3849">
        <w:rPr>
          <w:rFonts w:ascii="Arial" w:hAnsi="Arial" w:cs="Arial"/>
          <w:sz w:val="22"/>
          <w:szCs w:val="22"/>
        </w:rPr>
        <w:t>erhält</w:t>
      </w:r>
      <w:r w:rsidR="003D07A5">
        <w:rPr>
          <w:rFonts w:ascii="Arial" w:hAnsi="Arial" w:cs="Arial"/>
          <w:sz w:val="22"/>
          <w:szCs w:val="22"/>
        </w:rPr>
        <w:t>, wird im Rahmen einer festlichen Verleihungsveranstaltung am 1. Oktober</w:t>
      </w:r>
      <w:r w:rsidR="003604B7">
        <w:rPr>
          <w:rFonts w:ascii="Arial" w:hAnsi="Arial" w:cs="Arial"/>
          <w:sz w:val="22"/>
          <w:szCs w:val="22"/>
        </w:rPr>
        <w:t xml:space="preserve"> 2015</w:t>
      </w:r>
      <w:r w:rsidR="008B78AB">
        <w:rPr>
          <w:rFonts w:ascii="Arial" w:hAnsi="Arial" w:cs="Arial"/>
          <w:sz w:val="22"/>
          <w:szCs w:val="22"/>
        </w:rPr>
        <w:t xml:space="preserve"> im Deutschen Architekt</w:t>
      </w:r>
      <w:r w:rsidR="003D07A5">
        <w:rPr>
          <w:rFonts w:ascii="Arial" w:hAnsi="Arial" w:cs="Arial"/>
          <w:sz w:val="22"/>
          <w:szCs w:val="22"/>
        </w:rPr>
        <w:t>urmuseum</w:t>
      </w:r>
      <w:r w:rsidR="008B78AB">
        <w:rPr>
          <w:rFonts w:ascii="Arial" w:hAnsi="Arial" w:cs="Arial"/>
          <w:sz w:val="22"/>
          <w:szCs w:val="22"/>
        </w:rPr>
        <w:t xml:space="preserve"> (DAM)</w:t>
      </w:r>
      <w:r w:rsidR="003D07A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D07A5">
        <w:rPr>
          <w:rFonts w:ascii="Arial" w:hAnsi="Arial" w:cs="Arial"/>
          <w:sz w:val="22"/>
          <w:szCs w:val="22"/>
        </w:rPr>
        <w:t>in Frankfurt</w:t>
      </w:r>
      <w:proofErr w:type="gramEnd"/>
      <w:r w:rsidR="003D07A5">
        <w:rPr>
          <w:rFonts w:ascii="Arial" w:hAnsi="Arial" w:cs="Arial"/>
          <w:sz w:val="22"/>
          <w:szCs w:val="22"/>
        </w:rPr>
        <w:t xml:space="preserve"> am Main </w:t>
      </w:r>
      <w:r w:rsidR="00613D77">
        <w:rPr>
          <w:rFonts w:ascii="Arial" w:hAnsi="Arial" w:cs="Arial"/>
          <w:sz w:val="22"/>
          <w:szCs w:val="22"/>
        </w:rPr>
        <w:t>verkündet</w:t>
      </w:r>
      <w:r w:rsidR="003D07A5">
        <w:rPr>
          <w:rFonts w:ascii="Arial" w:hAnsi="Arial" w:cs="Arial"/>
          <w:sz w:val="22"/>
          <w:szCs w:val="22"/>
        </w:rPr>
        <w:t>.</w:t>
      </w:r>
    </w:p>
    <w:p w14:paraId="05853616" w14:textId="77777777" w:rsidR="00B2498E" w:rsidRDefault="00B2498E" w:rsidP="002C0DB3">
      <w:pPr>
        <w:pStyle w:val="StandardWeb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278A961" w14:textId="77777777" w:rsidR="00B2498E" w:rsidRDefault="00B2498E" w:rsidP="00B2498E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</w:p>
    <w:p w14:paraId="5C1F5CC6" w14:textId="42840504" w:rsidR="002B28E4" w:rsidRPr="005F630B" w:rsidRDefault="002B28E4" w:rsidP="002B28E4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  <w:r w:rsidRPr="005F630B">
        <w:rPr>
          <w:rFonts w:ascii="Arial" w:hAnsi="Arial" w:cs="Arial"/>
          <w:sz w:val="22"/>
          <w:szCs w:val="22"/>
        </w:rPr>
        <w:t xml:space="preserve">Der Text steht zum Download auf </w:t>
      </w:r>
      <w:r w:rsidRPr="002833A6">
        <w:rPr>
          <w:rFonts w:ascii="Arial" w:hAnsi="Arial" w:cs="Arial"/>
          <w:sz w:val="22"/>
          <w:szCs w:val="22"/>
          <w:u w:val="single"/>
        </w:rPr>
        <w:t>www.</w:t>
      </w:r>
      <w:r w:rsidR="00E72EB2">
        <w:rPr>
          <w:rFonts w:ascii="Arial" w:hAnsi="Arial" w:cs="Arial"/>
          <w:sz w:val="22"/>
          <w:szCs w:val="22"/>
          <w:u w:val="single"/>
        </w:rPr>
        <w:t>FVHF</w:t>
      </w:r>
      <w:r w:rsidRPr="002833A6">
        <w:rPr>
          <w:rFonts w:ascii="Arial" w:hAnsi="Arial" w:cs="Arial"/>
          <w:sz w:val="22"/>
          <w:szCs w:val="22"/>
          <w:u w:val="single"/>
        </w:rPr>
        <w:t>.de/Fassade/Presse</w:t>
      </w:r>
      <w:r w:rsidRPr="005F630B">
        <w:rPr>
          <w:rFonts w:ascii="Arial" w:hAnsi="Arial" w:cs="Arial"/>
          <w:sz w:val="22"/>
          <w:szCs w:val="22"/>
        </w:rPr>
        <w:t xml:space="preserve"> zur Verfügung.</w:t>
      </w:r>
    </w:p>
    <w:p w14:paraId="3A36F73D" w14:textId="77777777" w:rsidR="002B28E4" w:rsidRPr="005F630B" w:rsidRDefault="002B28E4" w:rsidP="002B28E4">
      <w:pPr>
        <w:pStyle w:val="StandardWeb"/>
        <w:spacing w:after="0" w:line="240" w:lineRule="auto"/>
        <w:rPr>
          <w:rFonts w:ascii="Arial" w:hAnsi="Arial" w:cs="Arial"/>
          <w:sz w:val="22"/>
          <w:szCs w:val="22"/>
        </w:rPr>
      </w:pPr>
      <w:r w:rsidRPr="005F630B">
        <w:rPr>
          <w:rFonts w:ascii="Arial" w:hAnsi="Arial" w:cs="Arial"/>
          <w:sz w:val="22"/>
          <w:szCs w:val="22"/>
        </w:rPr>
        <w:t>Abdruck honorarfrei. Belegexemplar erbeten.</w:t>
      </w:r>
    </w:p>
    <w:p w14:paraId="69B7BACC" w14:textId="77777777" w:rsidR="002B28E4" w:rsidRDefault="002B28E4" w:rsidP="002B28E4">
      <w:pPr>
        <w:pStyle w:val="StandardWeb"/>
        <w:spacing w:line="240" w:lineRule="auto"/>
        <w:rPr>
          <w:rFonts w:ascii="Arial" w:hAnsi="Arial" w:cs="Arial"/>
          <w:sz w:val="22"/>
          <w:szCs w:val="22"/>
        </w:rPr>
      </w:pPr>
    </w:p>
    <w:p w14:paraId="24BCA7FF" w14:textId="77777777" w:rsidR="00BA2960" w:rsidRDefault="00BA2960" w:rsidP="002B28E4">
      <w:pPr>
        <w:pStyle w:val="StandardWeb"/>
        <w:spacing w:line="240" w:lineRule="auto"/>
        <w:rPr>
          <w:rFonts w:ascii="Arial" w:hAnsi="Arial" w:cs="Arial"/>
          <w:sz w:val="22"/>
          <w:szCs w:val="22"/>
        </w:rPr>
      </w:pPr>
    </w:p>
    <w:p w14:paraId="48860391" w14:textId="77777777" w:rsidR="002B28E4" w:rsidRDefault="002B28E4" w:rsidP="002B28E4">
      <w:pPr>
        <w:pStyle w:val="StandardWeb"/>
        <w:spacing w:line="240" w:lineRule="auto"/>
        <w:rPr>
          <w:rFonts w:ascii="Arial" w:hAnsi="Arial" w:cs="Arial"/>
          <w:sz w:val="22"/>
          <w:szCs w:val="22"/>
        </w:rPr>
      </w:pPr>
    </w:p>
    <w:p w14:paraId="5843BB40" w14:textId="18D3FA5A" w:rsidR="002B28E4" w:rsidRPr="006B35F1" w:rsidRDefault="002B28E4" w:rsidP="002B28E4">
      <w:pPr>
        <w:pStyle w:val="StandardWeb"/>
        <w:ind w:left="2829" w:hanging="2829"/>
        <w:rPr>
          <w:rFonts w:ascii="Arial" w:hAnsi="Arial" w:cs="Arial"/>
          <w:sz w:val="22"/>
          <w:szCs w:val="22"/>
        </w:rPr>
      </w:pPr>
      <w:r w:rsidRPr="006B35F1">
        <w:rPr>
          <w:rFonts w:ascii="Arial" w:hAnsi="Arial" w:cs="Arial"/>
          <w:sz w:val="22"/>
          <w:szCs w:val="22"/>
        </w:rPr>
        <w:t>Verbandsinformation:</w:t>
      </w:r>
      <w:r w:rsidRPr="006B35F1">
        <w:rPr>
          <w:sz w:val="22"/>
          <w:szCs w:val="22"/>
        </w:rPr>
        <w:tab/>
      </w:r>
      <w:r w:rsidRPr="006B35F1">
        <w:rPr>
          <w:rFonts w:ascii="Arial" w:hAnsi="Arial" w:cs="Arial"/>
          <w:sz w:val="22"/>
          <w:szCs w:val="22"/>
        </w:rPr>
        <w:t xml:space="preserve">Fachverband Baustoffe und Bauteile </w:t>
      </w:r>
      <w:r w:rsidRPr="006B35F1">
        <w:rPr>
          <w:rFonts w:ascii="Arial" w:hAnsi="Arial" w:cs="Arial"/>
          <w:sz w:val="22"/>
          <w:szCs w:val="22"/>
        </w:rPr>
        <w:br/>
        <w:t xml:space="preserve">für vorgehängte </w:t>
      </w:r>
      <w:proofErr w:type="spellStart"/>
      <w:r w:rsidRPr="006B35F1">
        <w:rPr>
          <w:rFonts w:ascii="Arial" w:hAnsi="Arial" w:cs="Arial"/>
          <w:sz w:val="22"/>
          <w:szCs w:val="22"/>
        </w:rPr>
        <w:t>hinterlüftete</w:t>
      </w:r>
      <w:proofErr w:type="spellEnd"/>
      <w:r w:rsidRPr="006B35F1">
        <w:rPr>
          <w:rFonts w:ascii="Arial" w:hAnsi="Arial" w:cs="Arial"/>
          <w:sz w:val="22"/>
          <w:szCs w:val="22"/>
        </w:rPr>
        <w:t xml:space="preserve"> Fassaden e.V.</w:t>
      </w:r>
      <w:r w:rsidR="00274BE7">
        <w:rPr>
          <w:rFonts w:ascii="Arial" w:hAnsi="Arial" w:cs="Arial"/>
          <w:sz w:val="22"/>
          <w:szCs w:val="22"/>
        </w:rPr>
        <w:t xml:space="preserve"> (FVHF)</w:t>
      </w:r>
      <w:r w:rsidRPr="006B35F1">
        <w:rPr>
          <w:rFonts w:ascii="Arial" w:hAnsi="Arial" w:cs="Arial"/>
          <w:sz w:val="22"/>
          <w:szCs w:val="22"/>
        </w:rPr>
        <w:br/>
        <w:t>Kurfürstenstraße 129</w:t>
      </w:r>
      <w:r w:rsidRPr="006B35F1">
        <w:rPr>
          <w:rFonts w:ascii="Arial" w:hAnsi="Arial" w:cs="Arial"/>
          <w:sz w:val="22"/>
          <w:szCs w:val="22"/>
        </w:rPr>
        <w:br/>
        <w:t>10785 Berlin-Schöneberg</w:t>
      </w:r>
      <w:r w:rsidRPr="006B35F1">
        <w:rPr>
          <w:rFonts w:ascii="Arial" w:hAnsi="Arial" w:cs="Arial"/>
          <w:sz w:val="22"/>
          <w:szCs w:val="22"/>
        </w:rPr>
        <w:br/>
        <w:t>Telefon: +49 (0) 30 - 21 28 62 81</w:t>
      </w:r>
      <w:r w:rsidRPr="006B35F1">
        <w:rPr>
          <w:rFonts w:ascii="Arial" w:hAnsi="Arial" w:cs="Arial"/>
          <w:sz w:val="22"/>
          <w:szCs w:val="22"/>
        </w:rPr>
        <w:br/>
        <w:t>Telefax: +49 (0) 30 - 21 28 62 41</w:t>
      </w:r>
      <w:r w:rsidRPr="006B35F1">
        <w:rPr>
          <w:rFonts w:ascii="Arial" w:hAnsi="Arial" w:cs="Arial"/>
          <w:sz w:val="22"/>
          <w:szCs w:val="22"/>
        </w:rPr>
        <w:br/>
      </w:r>
      <w:r w:rsidRPr="002B28E4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9A4468">
          <w:rPr>
            <w:rStyle w:val="Link"/>
            <w:rFonts w:ascii="Arial" w:hAnsi="Arial" w:cs="Arial"/>
            <w:color w:val="auto"/>
            <w:sz w:val="22"/>
            <w:szCs w:val="22"/>
          </w:rPr>
          <w:t>info@FVHF.de</w:t>
        </w:r>
        <w:r w:rsidRPr="002B28E4">
          <w:rPr>
            <w:rStyle w:val="Link"/>
            <w:rFonts w:ascii="Arial" w:hAnsi="Arial" w:cs="Arial"/>
            <w:color w:val="auto"/>
            <w:sz w:val="22"/>
            <w:szCs w:val="22"/>
            <w:u w:val="none"/>
          </w:rPr>
          <w:br/>
        </w:r>
      </w:hyperlink>
      <w:r w:rsidRPr="002B28E4">
        <w:rPr>
          <w:rFonts w:ascii="Arial" w:hAnsi="Arial" w:cs="Arial"/>
          <w:sz w:val="22"/>
          <w:szCs w:val="22"/>
        </w:rPr>
        <w:t xml:space="preserve">Internet: </w:t>
      </w:r>
      <w:hyperlink r:id="rId9" w:history="1">
        <w:r w:rsidRPr="009A4468">
          <w:rPr>
            <w:rStyle w:val="Link"/>
            <w:rFonts w:ascii="Arial" w:hAnsi="Arial" w:cs="Arial"/>
            <w:color w:val="auto"/>
            <w:sz w:val="22"/>
            <w:szCs w:val="22"/>
          </w:rPr>
          <w:t>www.FVHF.de</w:t>
        </w:r>
      </w:hyperlink>
    </w:p>
    <w:p w14:paraId="39735D78" w14:textId="77777777" w:rsidR="002B28E4" w:rsidRPr="006B35F1" w:rsidRDefault="002B28E4" w:rsidP="002B28E4">
      <w:pPr>
        <w:pStyle w:val="StandardWeb"/>
        <w:spacing w:line="240" w:lineRule="auto"/>
        <w:ind w:left="2829" w:hanging="2829"/>
        <w:rPr>
          <w:rFonts w:ascii="Arial" w:hAnsi="Arial" w:cs="Arial"/>
          <w:sz w:val="22"/>
          <w:szCs w:val="22"/>
        </w:rPr>
      </w:pPr>
    </w:p>
    <w:p w14:paraId="19D5888E" w14:textId="77777777" w:rsidR="002B28E4" w:rsidRPr="00A84EA6" w:rsidRDefault="002B28E4" w:rsidP="002B28E4">
      <w:pPr>
        <w:rPr>
          <w:sz w:val="22"/>
          <w:szCs w:val="22"/>
        </w:rPr>
      </w:pPr>
      <w:r w:rsidRPr="00A84EA6">
        <w:rPr>
          <w:sz w:val="22"/>
          <w:szCs w:val="22"/>
        </w:rPr>
        <w:lastRenderedPageBreak/>
        <w:t>Rückfragen der Presse:</w:t>
      </w:r>
      <w:r w:rsidRPr="00A84EA6">
        <w:rPr>
          <w:sz w:val="22"/>
          <w:szCs w:val="22"/>
        </w:rPr>
        <w:tab/>
        <w:t>mai public relations GmbH</w:t>
      </w:r>
    </w:p>
    <w:p w14:paraId="2FE47FC3" w14:textId="77777777" w:rsidR="002B28E4" w:rsidRPr="002B28E4" w:rsidRDefault="002B28E4" w:rsidP="002B28E4">
      <w:pPr>
        <w:rPr>
          <w:sz w:val="22"/>
          <w:szCs w:val="22"/>
        </w:rPr>
      </w:pP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A84EA6">
        <w:rPr>
          <w:sz w:val="22"/>
          <w:szCs w:val="22"/>
        </w:rPr>
        <w:tab/>
      </w:r>
      <w:r w:rsidRPr="002B28E4">
        <w:rPr>
          <w:sz w:val="22"/>
          <w:szCs w:val="22"/>
        </w:rPr>
        <w:t>Julia Beck / Julia Wolter</w:t>
      </w:r>
    </w:p>
    <w:p w14:paraId="6C061CF3" w14:textId="77777777" w:rsidR="002B28E4" w:rsidRPr="002B28E4" w:rsidRDefault="002B28E4" w:rsidP="002B28E4">
      <w:pPr>
        <w:rPr>
          <w:sz w:val="22"/>
          <w:szCs w:val="22"/>
        </w:rPr>
      </w:pP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  <w:t>Leuschnerdamm 13, Aufgang 3</w:t>
      </w:r>
    </w:p>
    <w:p w14:paraId="4191908F" w14:textId="77777777" w:rsidR="002B28E4" w:rsidRPr="002B28E4" w:rsidRDefault="002B28E4" w:rsidP="002B28E4">
      <w:pPr>
        <w:rPr>
          <w:sz w:val="22"/>
          <w:szCs w:val="22"/>
        </w:rPr>
      </w:pP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</w:r>
      <w:r w:rsidRPr="002B28E4">
        <w:rPr>
          <w:sz w:val="22"/>
          <w:szCs w:val="22"/>
        </w:rPr>
        <w:tab/>
        <w:t>10999 Berlin</w:t>
      </w:r>
    </w:p>
    <w:p w14:paraId="0863A893" w14:textId="4DC85B06" w:rsidR="002B28E4" w:rsidRPr="002B28E4" w:rsidRDefault="002B28E4" w:rsidP="002B28E4">
      <w:pPr>
        <w:pStyle w:val="StandardWeb"/>
        <w:spacing w:line="240" w:lineRule="auto"/>
        <w:ind w:left="2829"/>
        <w:rPr>
          <w:rFonts w:ascii="Arial" w:hAnsi="Arial" w:cs="Arial"/>
          <w:sz w:val="22"/>
          <w:szCs w:val="22"/>
        </w:rPr>
      </w:pPr>
      <w:r w:rsidRPr="002B28E4">
        <w:rPr>
          <w:rFonts w:ascii="Arial" w:hAnsi="Arial" w:cs="Arial"/>
          <w:sz w:val="22"/>
          <w:szCs w:val="22"/>
        </w:rPr>
        <w:t>Telefon: +49 (0) 30 - 66 40 40 554</w:t>
      </w:r>
      <w:r w:rsidRPr="002B28E4">
        <w:rPr>
          <w:rFonts w:ascii="Arial" w:hAnsi="Arial" w:cs="Arial"/>
          <w:sz w:val="22"/>
          <w:szCs w:val="22"/>
        </w:rPr>
        <w:br/>
        <w:t xml:space="preserve">E-Mail: </w:t>
      </w:r>
      <w:r w:rsidR="007F567F">
        <w:rPr>
          <w:rFonts w:ascii="Arial" w:hAnsi="Arial" w:cs="Arial"/>
          <w:sz w:val="22"/>
          <w:szCs w:val="22"/>
          <w:u w:val="single"/>
        </w:rPr>
        <w:t>FVHF</w:t>
      </w:r>
      <w:r w:rsidRPr="009A4468">
        <w:rPr>
          <w:rFonts w:ascii="Arial" w:hAnsi="Arial" w:cs="Arial"/>
          <w:sz w:val="22"/>
          <w:szCs w:val="22"/>
          <w:u w:val="single"/>
        </w:rPr>
        <w:t>@maipr.de</w:t>
      </w:r>
      <w:r w:rsidRPr="002B28E4">
        <w:rPr>
          <w:rFonts w:ascii="Arial" w:hAnsi="Arial" w:cs="Arial"/>
          <w:sz w:val="22"/>
          <w:szCs w:val="22"/>
        </w:rPr>
        <w:t xml:space="preserve"> </w:t>
      </w:r>
    </w:p>
    <w:p w14:paraId="5404D6C2" w14:textId="77777777" w:rsidR="00127E91" w:rsidRPr="005674D6" w:rsidRDefault="00127E91" w:rsidP="00127E91">
      <w:pPr>
        <w:spacing w:line="360" w:lineRule="auto"/>
        <w:jc w:val="both"/>
        <w:rPr>
          <w:sz w:val="22"/>
          <w:szCs w:val="22"/>
        </w:rPr>
      </w:pPr>
    </w:p>
    <w:p w14:paraId="15450014" w14:textId="47A8AB0C" w:rsidR="001D0148" w:rsidRDefault="00127E91" w:rsidP="00127E91">
      <w:pPr>
        <w:spacing w:line="360" w:lineRule="auto"/>
        <w:jc w:val="both"/>
        <w:rPr>
          <w:sz w:val="22"/>
          <w:szCs w:val="22"/>
        </w:rPr>
      </w:pPr>
      <w:r w:rsidRPr="005674D6">
        <w:rPr>
          <w:sz w:val="22"/>
          <w:szCs w:val="22"/>
        </w:rPr>
        <w:t>Abbildung</w:t>
      </w:r>
      <w:r w:rsidR="00117DC8">
        <w:rPr>
          <w:sz w:val="22"/>
          <w:szCs w:val="22"/>
        </w:rPr>
        <w:t>en</w:t>
      </w:r>
      <w:r w:rsidRPr="005674D6">
        <w:rPr>
          <w:sz w:val="22"/>
          <w:szCs w:val="22"/>
        </w:rPr>
        <w:t xml:space="preserve">: </w:t>
      </w:r>
    </w:p>
    <w:p w14:paraId="4B732870" w14:textId="4D5BC259" w:rsidR="002617B9" w:rsidRDefault="002617B9" w:rsidP="00127E91">
      <w:pPr>
        <w:spacing w:line="360" w:lineRule="auto"/>
        <w:jc w:val="both"/>
        <w:rPr>
          <w:sz w:val="22"/>
          <w:szCs w:val="22"/>
        </w:rPr>
      </w:pPr>
    </w:p>
    <w:p w14:paraId="4336FDAF" w14:textId="5D9448FA" w:rsidR="005240CD" w:rsidRDefault="005F67D9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 w:rsidRPr="005F67D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CC08CBE" wp14:editId="3008B63E">
            <wp:extent cx="3425304" cy="2286177"/>
            <wp:effectExtent l="0" t="0" r="3810" b="0"/>
            <wp:docPr id="6" name="Bild 6" descr="mpr_server:Beratung:123_FVHF:Projekte 2015:Projekte:01_Fassadenpreis:06_Jurysitzung und Nominierungen:PM Nominierte Fassadenpreis:Fotos:81_Multimediakomplex MUT_MOEDING (Inhaber Bildrechte)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r_server:Beratung:123_FVHF:Projekte 2015:Projekte:01_Fassadenpreis:06_Jurysitzung und Nominierungen:PM Nominierte Fassadenpreis:Fotos:81_Multimediakomplex MUT_MOEDING (Inhaber Bildrechte)-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88" cy="22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1ABA" w14:textId="6615636D" w:rsidR="000669A5" w:rsidRDefault="000669A5" w:rsidP="005240CD">
      <w:pPr>
        <w:pStyle w:val="StandardWeb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</w:t>
      </w:r>
      <w:r w:rsidR="00B43CB4">
        <w:rPr>
          <w:rFonts w:ascii="Arial" w:hAnsi="Arial" w:cs="Arial"/>
          <w:sz w:val="22"/>
          <w:szCs w:val="22"/>
        </w:rPr>
        <w:t xml:space="preserve"> </w:t>
      </w:r>
      <w:r w:rsidR="00B43CB4" w:rsidRPr="00B43CB4">
        <w:rPr>
          <w:rFonts w:ascii="Arial" w:hAnsi="Arial" w:cs="Arial"/>
          <w:sz w:val="22"/>
          <w:szCs w:val="22"/>
        </w:rPr>
        <w:t>Firma MOEDING (Inhaber Bildrechte)</w:t>
      </w:r>
      <w:r w:rsidR="00B43CB4">
        <w:rPr>
          <w:rFonts w:ascii="Arial" w:hAnsi="Arial" w:cs="Arial"/>
          <w:sz w:val="22"/>
          <w:szCs w:val="22"/>
        </w:rPr>
        <w:t>, Marklkofen</w:t>
      </w:r>
    </w:p>
    <w:p w14:paraId="3E820E18" w14:textId="211FF8AF" w:rsidR="005240CD" w:rsidRDefault="005240CD" w:rsidP="005240CD">
      <w:pPr>
        <w:pStyle w:val="StandardWeb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Projekt: </w:t>
      </w:r>
      <w:r w:rsidRPr="00B2498E">
        <w:rPr>
          <w:rFonts w:ascii="Arial" w:hAnsi="Arial" w:cs="Arial"/>
          <w:sz w:val="22"/>
          <w:szCs w:val="22"/>
        </w:rPr>
        <w:t>Multimediakomplex MUT</w:t>
      </w:r>
      <w:r>
        <w:rPr>
          <w:rFonts w:ascii="Arial" w:hAnsi="Arial" w:cs="Arial"/>
          <w:sz w:val="22"/>
          <w:szCs w:val="22"/>
        </w:rPr>
        <w:t>,</w:t>
      </w:r>
      <w:r w:rsidRPr="00B249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Hochschule für Musik, Karlsruhe</w:t>
      </w:r>
    </w:p>
    <w:p w14:paraId="220C4693" w14:textId="133D44F2" w:rsidR="005240CD" w:rsidRDefault="005240CD" w:rsidP="005240CD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Architektur: </w:t>
      </w:r>
      <w:r w:rsidR="00BA2960" w:rsidRPr="00BA2960">
        <w:rPr>
          <w:rFonts w:ascii="Arial" w:hAnsi="Arial" w:cs="Arial"/>
          <w:sz w:val="22"/>
          <w:szCs w:val="22"/>
        </w:rPr>
        <w:t xml:space="preserve">Architekten.3P (Gerhard Feuerstein Architekt, Lindau und </w:t>
      </w:r>
      <w:proofErr w:type="spellStart"/>
      <w:r w:rsidR="00BA2960" w:rsidRPr="00BA2960">
        <w:rPr>
          <w:rFonts w:ascii="Arial" w:hAnsi="Arial" w:cs="Arial"/>
          <w:sz w:val="22"/>
          <w:szCs w:val="22"/>
        </w:rPr>
        <w:t>rüdenauer</w:t>
      </w:r>
      <w:proofErr w:type="spellEnd"/>
      <w:r w:rsidR="00BA2960" w:rsidRPr="00BA2960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A2960" w:rsidRPr="00BA2960">
        <w:rPr>
          <w:rFonts w:ascii="Arial" w:hAnsi="Arial" w:cs="Arial"/>
          <w:sz w:val="22"/>
          <w:szCs w:val="22"/>
        </w:rPr>
        <w:t>architektur</w:t>
      </w:r>
      <w:proofErr w:type="spellEnd"/>
      <w:r w:rsidR="00BA2960" w:rsidRPr="00BA2960">
        <w:rPr>
          <w:rFonts w:ascii="Arial" w:hAnsi="Arial" w:cs="Arial"/>
          <w:sz w:val="22"/>
          <w:szCs w:val="22"/>
        </w:rPr>
        <w:t>, Stuttgart)</w:t>
      </w:r>
    </w:p>
    <w:p w14:paraId="63955CD5" w14:textId="77777777" w:rsidR="005240CD" w:rsidRDefault="005240CD" w:rsidP="005240CD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p w14:paraId="3223A84E" w14:textId="5C2C5FCE" w:rsidR="005240CD" w:rsidRDefault="005F67D9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C044690" wp14:editId="25A89515">
            <wp:extent cx="2282304" cy="3423310"/>
            <wp:effectExtent l="0" t="0" r="3810" b="5715"/>
            <wp:docPr id="7" name="Bild 7" descr="mpr_server:Beratung:123_FVHF:Projekte 2015:Projekte:01_Fassadenpreis:06_Jurysitzung und Nominierungen:PM Nominierte Fassadenpreis:Fotos:103_Cinnamon Turm_Markus Dorfmüll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r_server:Beratung:123_FVHF:Projekte 2015:Projekte:01_Fassadenpreis:06_Jurysitzung und Nominierungen:PM Nominierte Fassadenpreis:Fotos:103_Cinnamon Turm_Markus Dorfmüller-0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04" cy="34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72CF5" w14:textId="59B4B0C0" w:rsidR="005240CD" w:rsidRDefault="000669A5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</w:t>
      </w:r>
      <w:r w:rsidR="000C0DD0">
        <w:rPr>
          <w:rFonts w:ascii="Arial" w:hAnsi="Arial" w:cs="Arial"/>
          <w:sz w:val="22"/>
          <w:szCs w:val="22"/>
        </w:rPr>
        <w:t xml:space="preserve"> </w:t>
      </w:r>
      <w:r w:rsidR="00B80748">
        <w:rPr>
          <w:rFonts w:ascii="Arial" w:hAnsi="Arial" w:cs="Arial"/>
          <w:sz w:val="22"/>
          <w:szCs w:val="22"/>
        </w:rPr>
        <w:t xml:space="preserve">Cordelia </w:t>
      </w:r>
      <w:proofErr w:type="spellStart"/>
      <w:r w:rsidR="00B80748">
        <w:rPr>
          <w:rFonts w:ascii="Arial" w:hAnsi="Arial" w:cs="Arial"/>
          <w:sz w:val="22"/>
          <w:szCs w:val="22"/>
        </w:rPr>
        <w:t>Ewerth</w:t>
      </w:r>
      <w:proofErr w:type="spellEnd"/>
      <w:r w:rsidR="000C0D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0748" w:rsidRPr="00B80748">
        <w:rPr>
          <w:rFonts w:ascii="Arial" w:hAnsi="Arial" w:cs="Arial"/>
          <w:sz w:val="22"/>
          <w:szCs w:val="22"/>
        </w:rPr>
        <w:t>Hammoor</w:t>
      </w:r>
      <w:proofErr w:type="spellEnd"/>
    </w:p>
    <w:p w14:paraId="18730361" w14:textId="77777777" w:rsidR="000669A5" w:rsidRDefault="000669A5" w:rsidP="000669A5">
      <w:pPr>
        <w:pStyle w:val="StandardWeb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Projekt: </w:t>
      </w:r>
      <w:proofErr w:type="spellStart"/>
      <w:r>
        <w:rPr>
          <w:rFonts w:ascii="Arial" w:hAnsi="Arial" w:cs="Arial"/>
          <w:sz w:val="22"/>
          <w:szCs w:val="22"/>
        </w:rPr>
        <w:t>Cinnamon</w:t>
      </w:r>
      <w:proofErr w:type="spellEnd"/>
      <w:r>
        <w:rPr>
          <w:rFonts w:ascii="Arial" w:hAnsi="Arial" w:cs="Arial"/>
          <w:sz w:val="22"/>
          <w:szCs w:val="22"/>
        </w:rPr>
        <w:t xml:space="preserve"> Turm, Überseequartier Hamburg</w:t>
      </w:r>
    </w:p>
    <w:p w14:paraId="0F55719D" w14:textId="77777777" w:rsidR="000669A5" w:rsidRDefault="000669A5" w:rsidP="000669A5">
      <w:pPr>
        <w:pStyle w:val="StandardWeb"/>
        <w:spacing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6B736B">
        <w:rPr>
          <w:rFonts w:ascii="Arial" w:hAnsi="Arial" w:cs="Arial"/>
          <w:sz w:val="22"/>
          <w:szCs w:val="22"/>
          <w:lang w:val="en-US"/>
        </w:rPr>
        <w:t>Architektur</w:t>
      </w:r>
      <w:proofErr w:type="spellEnd"/>
      <w:r w:rsidRPr="006B736B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6B736B">
        <w:rPr>
          <w:rFonts w:ascii="Arial" w:hAnsi="Arial" w:cs="Arial"/>
          <w:sz w:val="22"/>
          <w:szCs w:val="22"/>
          <w:lang w:val="en-US"/>
        </w:rPr>
        <w:t>Bolles+Wilson</w:t>
      </w:r>
      <w:proofErr w:type="spellEnd"/>
      <w:r w:rsidRPr="006B736B">
        <w:rPr>
          <w:rFonts w:ascii="Arial" w:hAnsi="Arial" w:cs="Arial"/>
          <w:sz w:val="22"/>
          <w:szCs w:val="22"/>
          <w:lang w:val="en-US"/>
        </w:rPr>
        <w:t xml:space="preserve"> GmbH &amp; Co. </w:t>
      </w:r>
      <w:r w:rsidRPr="00B2498E">
        <w:rPr>
          <w:rFonts w:ascii="Arial" w:hAnsi="Arial" w:cs="Arial"/>
          <w:sz w:val="22"/>
          <w:szCs w:val="22"/>
        </w:rPr>
        <w:t>KG</w:t>
      </w:r>
      <w:r>
        <w:rPr>
          <w:rFonts w:ascii="Arial" w:hAnsi="Arial" w:cs="Arial"/>
          <w:sz w:val="22"/>
          <w:szCs w:val="22"/>
        </w:rPr>
        <w:t>, Münster</w:t>
      </w:r>
    </w:p>
    <w:p w14:paraId="6294245E" w14:textId="77777777" w:rsidR="000669A5" w:rsidRDefault="000669A5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p w14:paraId="3F4DF266" w14:textId="09683D05" w:rsidR="005240CD" w:rsidRDefault="00E56D66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4CBBD4" wp14:editId="7EF9AE92">
            <wp:extent cx="2968104" cy="2222938"/>
            <wp:effectExtent l="0" t="0" r="3810" b="12700"/>
            <wp:docPr id="3" name="Bild 3" descr="mpr_server:Beratung:123_FVHF:Projekte 2015:Projekte:01_Fassadenpreis:06_Jurysitzung und Nominierungen:PM Nominierte Fassadenpreis:Fotos:37_Wohnhäuser BF 30_David Franck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r_server:Beratung:123_FVHF:Projekte 2015:Projekte:01_Fassadenpreis:06_Jurysitzung und Nominierungen:PM Nominierte Fassadenpreis:Fotos:37_Wohnhäuser BF 30_David Franck-0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104" cy="222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4518D" w14:textId="4951BAF1" w:rsidR="000669A5" w:rsidRDefault="000669A5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</w:t>
      </w:r>
      <w:r w:rsidR="004D462C">
        <w:rPr>
          <w:rFonts w:ascii="Arial" w:hAnsi="Arial" w:cs="Arial"/>
          <w:sz w:val="22"/>
          <w:szCs w:val="22"/>
        </w:rPr>
        <w:t xml:space="preserve"> David Franck, Ostfildern</w:t>
      </w:r>
    </w:p>
    <w:p w14:paraId="269762BF" w14:textId="77777777" w:rsidR="000669A5" w:rsidRDefault="000669A5" w:rsidP="000669A5">
      <w:pPr>
        <w:pStyle w:val="StandardWeb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Projekt: </w:t>
      </w:r>
      <w:r w:rsidRPr="004855A7">
        <w:rPr>
          <w:rFonts w:ascii="Arial" w:hAnsi="Arial" w:cs="Arial"/>
          <w:sz w:val="22"/>
          <w:szCs w:val="22"/>
        </w:rPr>
        <w:t>Wohnhäuser BF 30, Stuttgart</w:t>
      </w:r>
    </w:p>
    <w:p w14:paraId="46E96CEF" w14:textId="18B408BD" w:rsidR="000669A5" w:rsidRDefault="000669A5" w:rsidP="000669A5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Architektur: </w:t>
      </w:r>
      <w:proofErr w:type="spellStart"/>
      <w:r w:rsidRPr="00B2498E">
        <w:rPr>
          <w:rFonts w:ascii="Arial" w:hAnsi="Arial" w:cs="Arial"/>
          <w:sz w:val="22"/>
          <w:szCs w:val="22"/>
        </w:rPr>
        <w:t>Bottega</w:t>
      </w:r>
      <w:proofErr w:type="spellEnd"/>
      <w:r w:rsidRPr="00B2498E">
        <w:rPr>
          <w:rFonts w:ascii="Arial" w:hAnsi="Arial" w:cs="Arial"/>
          <w:sz w:val="22"/>
          <w:szCs w:val="22"/>
        </w:rPr>
        <w:t xml:space="preserve"> + Ehrhardt Architekten GmbH</w:t>
      </w:r>
      <w:r>
        <w:rPr>
          <w:rFonts w:ascii="Arial" w:hAnsi="Arial" w:cs="Arial"/>
          <w:sz w:val="22"/>
          <w:szCs w:val="22"/>
        </w:rPr>
        <w:t>, Stuttgart</w:t>
      </w:r>
    </w:p>
    <w:p w14:paraId="0A24A799" w14:textId="77777777" w:rsidR="005240CD" w:rsidRDefault="005240CD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034F8FA2" wp14:editId="572EF3DB">
            <wp:extent cx="2968716" cy="2530446"/>
            <wp:effectExtent l="0" t="0" r="3175" b="10160"/>
            <wp:docPr id="5" name="Bild 5" descr="mpr_server:Beratung:123_FVHF:Projekte 2015:Projekte:01_Fassadenpreis:06_Jurysitzung und Nominierungen:PM Nominierte Fassadenpreis:Fotos:124_Hörsaal Campus Center Universität Kassel_Werner Huthmach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r_server:Beratung:123_FVHF:Projekte 2015:Projekte:01_Fassadenpreis:06_Jurysitzung und Nominierungen:PM Nominierte Fassadenpreis:Fotos:124_Hörsaal Campus Center Universität Kassel_Werner Huthmacher-0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16" cy="253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E8F65" w14:textId="1C663D94" w:rsidR="000669A5" w:rsidRDefault="000669A5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</w:t>
      </w:r>
      <w:r w:rsidR="007B23C6">
        <w:rPr>
          <w:rFonts w:ascii="Arial" w:hAnsi="Arial" w:cs="Arial"/>
          <w:sz w:val="22"/>
          <w:szCs w:val="22"/>
        </w:rPr>
        <w:t xml:space="preserve"> Werner </w:t>
      </w:r>
      <w:proofErr w:type="spellStart"/>
      <w:r w:rsidR="007B23C6">
        <w:rPr>
          <w:rFonts w:ascii="Arial" w:hAnsi="Arial" w:cs="Arial"/>
          <w:sz w:val="22"/>
          <w:szCs w:val="22"/>
        </w:rPr>
        <w:t>Huthmacher</w:t>
      </w:r>
      <w:proofErr w:type="spellEnd"/>
      <w:r w:rsidR="007B23C6">
        <w:rPr>
          <w:rFonts w:ascii="Arial" w:hAnsi="Arial" w:cs="Arial"/>
          <w:sz w:val="22"/>
          <w:szCs w:val="22"/>
        </w:rPr>
        <w:t>, Berlin</w:t>
      </w:r>
    </w:p>
    <w:p w14:paraId="4D1215EE" w14:textId="77777777" w:rsidR="000669A5" w:rsidRDefault="000669A5" w:rsidP="000669A5">
      <w:pPr>
        <w:pStyle w:val="StandardWeb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Projekt: </w:t>
      </w:r>
      <w:r w:rsidRPr="00B2498E">
        <w:rPr>
          <w:rFonts w:ascii="Arial" w:hAnsi="Arial" w:cs="Arial"/>
          <w:sz w:val="22"/>
          <w:szCs w:val="22"/>
        </w:rPr>
        <w:t>Hörsaal Ca</w:t>
      </w:r>
      <w:r>
        <w:rPr>
          <w:rFonts w:ascii="Arial" w:hAnsi="Arial" w:cs="Arial"/>
          <w:sz w:val="22"/>
          <w:szCs w:val="22"/>
        </w:rPr>
        <w:t>mpus Center Universität Kassel, Kassel</w:t>
      </w:r>
    </w:p>
    <w:p w14:paraId="49E02034" w14:textId="77777777" w:rsidR="000669A5" w:rsidRDefault="000669A5" w:rsidP="000669A5">
      <w:pPr>
        <w:pStyle w:val="StandardWeb"/>
        <w:spacing w:after="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Architektur: </w:t>
      </w:r>
      <w:proofErr w:type="spellStart"/>
      <w:r w:rsidRPr="00B2498E">
        <w:rPr>
          <w:rFonts w:ascii="Arial" w:hAnsi="Arial" w:cs="Arial"/>
          <w:sz w:val="22"/>
          <w:szCs w:val="22"/>
        </w:rPr>
        <w:t>raumzeit</w:t>
      </w:r>
      <w:proofErr w:type="spellEnd"/>
      <w:r w:rsidRPr="00B2498E">
        <w:rPr>
          <w:rFonts w:ascii="Arial" w:hAnsi="Arial" w:cs="Arial"/>
          <w:sz w:val="22"/>
          <w:szCs w:val="22"/>
        </w:rPr>
        <w:t xml:space="preserve"> Gesellschaft von Architekten mbH BDA</w:t>
      </w:r>
      <w:r>
        <w:rPr>
          <w:rFonts w:ascii="Arial" w:hAnsi="Arial" w:cs="Arial"/>
          <w:sz w:val="22"/>
          <w:szCs w:val="22"/>
        </w:rPr>
        <w:t>, Berlin</w:t>
      </w:r>
    </w:p>
    <w:p w14:paraId="2DAFC2CD" w14:textId="77777777" w:rsidR="000669A5" w:rsidRDefault="000669A5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p w14:paraId="66161940" w14:textId="2BC35D7F" w:rsidR="009449EA" w:rsidRDefault="00D5487E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692706" wp14:editId="2EA867E7">
            <wp:extent cx="3544584" cy="2291033"/>
            <wp:effectExtent l="0" t="0" r="11430" b="0"/>
            <wp:docPr id="1" name="Bild 1" descr="mpr_server:Beratung:123_FVHF:Projekte 2015:Projekte:01_Fassadenpreis:06_Jurysitzung und Nominierungen:PM Nominierte Fassadenpreis:FVHF_150630_Deutscher-Fassadenpreis-VHF-2015_Nominierte:Abbildungen_Nominierte_Deutscher Fassadenpreis für VHF 2015:05-Bauhaus Halensee_Stefan Mü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r_server:Beratung:123_FVHF:Projekte 2015:Projekte:01_Fassadenpreis:06_Jurysitzung und Nominierungen:PM Nominierte Fassadenpreis:FVHF_150630_Deutscher-Fassadenpreis-VHF-2015_Nominierte:Abbildungen_Nominierte_Deutscher Fassadenpreis für VHF 2015:05-Bauhaus Halensee_Stefan Müll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4656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02C10F4" w14:textId="5199F66D" w:rsidR="000669A5" w:rsidRDefault="000669A5" w:rsidP="000669A5">
      <w:pPr>
        <w:pStyle w:val="StandardWeb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Foto: </w:t>
      </w:r>
      <w:r w:rsidR="00FB3322">
        <w:rPr>
          <w:rFonts w:ascii="Arial" w:hAnsi="Arial" w:cs="Arial"/>
          <w:sz w:val="22"/>
          <w:szCs w:val="22"/>
        </w:rPr>
        <w:t>Stefan Müller, Berlin</w:t>
      </w:r>
    </w:p>
    <w:p w14:paraId="096F43A8" w14:textId="55932799" w:rsidR="000669A5" w:rsidRDefault="000669A5" w:rsidP="000669A5">
      <w:pPr>
        <w:pStyle w:val="StandardWeb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Projekt: </w:t>
      </w:r>
      <w:r w:rsidRPr="00B2498E">
        <w:rPr>
          <w:rFonts w:ascii="Arial" w:hAnsi="Arial" w:cs="Arial"/>
          <w:sz w:val="22"/>
          <w:szCs w:val="22"/>
        </w:rPr>
        <w:t>Bauhaus Halensee,</w:t>
      </w:r>
      <w:r>
        <w:rPr>
          <w:rFonts w:ascii="Arial" w:hAnsi="Arial" w:cs="Arial"/>
          <w:sz w:val="22"/>
          <w:szCs w:val="22"/>
        </w:rPr>
        <w:t xml:space="preserve"> Berlin</w:t>
      </w:r>
    </w:p>
    <w:p w14:paraId="0C833244" w14:textId="77777777" w:rsidR="000669A5" w:rsidRDefault="000669A5" w:rsidP="000669A5">
      <w:pPr>
        <w:pStyle w:val="StandardWeb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Architektur: </w:t>
      </w:r>
      <w:r w:rsidRPr="00B2498E">
        <w:rPr>
          <w:rFonts w:ascii="Arial" w:hAnsi="Arial" w:cs="Arial"/>
          <w:sz w:val="22"/>
          <w:szCs w:val="22"/>
        </w:rPr>
        <w:t xml:space="preserve">Thomas Müller Ivan Reimann </w:t>
      </w:r>
      <w:r w:rsidRPr="00B108AD">
        <w:rPr>
          <w:rFonts w:ascii="Arial" w:hAnsi="Arial" w:cs="Arial"/>
          <w:sz w:val="22"/>
          <w:szCs w:val="22"/>
        </w:rPr>
        <w:t>Gesellschaft von Architekten mbH</w:t>
      </w:r>
      <w:r>
        <w:rPr>
          <w:rFonts w:ascii="Arial" w:hAnsi="Arial" w:cs="Arial"/>
          <w:sz w:val="22"/>
          <w:szCs w:val="22"/>
        </w:rPr>
        <w:t xml:space="preserve">, Berlin </w:t>
      </w:r>
    </w:p>
    <w:p w14:paraId="5EE3D050" w14:textId="64BB8878" w:rsidR="000669A5" w:rsidRDefault="000669A5" w:rsidP="001E245B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sectPr w:rsidR="000669A5" w:rsidSect="00117DC8">
      <w:headerReference w:type="default" r:id="rId15"/>
      <w:footerReference w:type="default" r:id="rId16"/>
      <w:pgSz w:w="11906" w:h="16838"/>
      <w:pgMar w:top="2552" w:right="26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120F" w14:textId="77777777" w:rsidR="00675938" w:rsidRDefault="00675938">
      <w:r>
        <w:separator/>
      </w:r>
    </w:p>
  </w:endnote>
  <w:endnote w:type="continuationSeparator" w:id="0">
    <w:p w14:paraId="090840C7" w14:textId="77777777" w:rsidR="00675938" w:rsidRDefault="0067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8725B" w14:textId="77777777" w:rsidR="00675938" w:rsidRDefault="00675938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487E">
      <w:rPr>
        <w:noProof/>
      </w:rPr>
      <w:t>5</w:t>
    </w:r>
    <w:r>
      <w:fldChar w:fldCharType="end"/>
    </w:r>
  </w:p>
  <w:p w14:paraId="7AF7C7CD" w14:textId="77777777" w:rsidR="00675938" w:rsidRDefault="0067593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4BE30" w14:textId="77777777" w:rsidR="00675938" w:rsidRDefault="00675938">
      <w:r>
        <w:separator/>
      </w:r>
    </w:p>
  </w:footnote>
  <w:footnote w:type="continuationSeparator" w:id="0">
    <w:p w14:paraId="588D71B9" w14:textId="77777777" w:rsidR="00675938" w:rsidRDefault="00675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2F0D" w14:textId="77777777" w:rsidR="00675938" w:rsidRDefault="00675938" w:rsidP="002C305C">
    <w:pPr>
      <w:pStyle w:val="Kopfzeile"/>
      <w:ind w:left="3252" w:firstLine="4536"/>
    </w:pPr>
    <w:r>
      <w:pict w14:anchorId="28474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05pt;height:83.35pt">
          <v:imagedata r:id="rId1" o:title="FVHF_Logo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235"/>
    <w:multiLevelType w:val="hybridMultilevel"/>
    <w:tmpl w:val="14704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47A2"/>
    <w:multiLevelType w:val="hybridMultilevel"/>
    <w:tmpl w:val="8690E00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F026B2A"/>
    <w:multiLevelType w:val="hybridMultilevel"/>
    <w:tmpl w:val="0D9C625E"/>
    <w:lvl w:ilvl="0" w:tplc="31A85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D13FB"/>
    <w:multiLevelType w:val="hybridMultilevel"/>
    <w:tmpl w:val="236AF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91"/>
    <w:rsid w:val="00003ECB"/>
    <w:rsid w:val="00043009"/>
    <w:rsid w:val="00060B92"/>
    <w:rsid w:val="000669A5"/>
    <w:rsid w:val="00081A18"/>
    <w:rsid w:val="00081F58"/>
    <w:rsid w:val="00083B7F"/>
    <w:rsid w:val="00090157"/>
    <w:rsid w:val="000C0DD0"/>
    <w:rsid w:val="00113853"/>
    <w:rsid w:val="00115BB6"/>
    <w:rsid w:val="00117DC8"/>
    <w:rsid w:val="00127E91"/>
    <w:rsid w:val="00141F50"/>
    <w:rsid w:val="00146932"/>
    <w:rsid w:val="00155CB0"/>
    <w:rsid w:val="00156F69"/>
    <w:rsid w:val="00175BFA"/>
    <w:rsid w:val="001D0148"/>
    <w:rsid w:val="001D0E72"/>
    <w:rsid w:val="001E245B"/>
    <w:rsid w:val="001F3B0B"/>
    <w:rsid w:val="00207FF0"/>
    <w:rsid w:val="00235BAC"/>
    <w:rsid w:val="002617B9"/>
    <w:rsid w:val="00274BE7"/>
    <w:rsid w:val="002B28E4"/>
    <w:rsid w:val="002C0DB3"/>
    <w:rsid w:val="002C305C"/>
    <w:rsid w:val="002C432D"/>
    <w:rsid w:val="00332CC4"/>
    <w:rsid w:val="003604B7"/>
    <w:rsid w:val="003667FA"/>
    <w:rsid w:val="003741F7"/>
    <w:rsid w:val="00376263"/>
    <w:rsid w:val="003A6833"/>
    <w:rsid w:val="003B51EB"/>
    <w:rsid w:val="003D07A5"/>
    <w:rsid w:val="003D4926"/>
    <w:rsid w:val="00411116"/>
    <w:rsid w:val="00431823"/>
    <w:rsid w:val="004353BF"/>
    <w:rsid w:val="00474D81"/>
    <w:rsid w:val="00481A2B"/>
    <w:rsid w:val="004855A7"/>
    <w:rsid w:val="004A0829"/>
    <w:rsid w:val="004A11A8"/>
    <w:rsid w:val="004D462C"/>
    <w:rsid w:val="004E3CD1"/>
    <w:rsid w:val="00502383"/>
    <w:rsid w:val="005240CD"/>
    <w:rsid w:val="00556856"/>
    <w:rsid w:val="00566A15"/>
    <w:rsid w:val="005A1E9B"/>
    <w:rsid w:val="005F67D9"/>
    <w:rsid w:val="00613D77"/>
    <w:rsid w:val="006224B8"/>
    <w:rsid w:val="00632C8E"/>
    <w:rsid w:val="00637E20"/>
    <w:rsid w:val="00643AC7"/>
    <w:rsid w:val="006579CD"/>
    <w:rsid w:val="0066156E"/>
    <w:rsid w:val="0067463E"/>
    <w:rsid w:val="00675938"/>
    <w:rsid w:val="006A707C"/>
    <w:rsid w:val="006B736B"/>
    <w:rsid w:val="006D43B2"/>
    <w:rsid w:val="006F3F4C"/>
    <w:rsid w:val="00701379"/>
    <w:rsid w:val="007845A2"/>
    <w:rsid w:val="00784F73"/>
    <w:rsid w:val="0079125B"/>
    <w:rsid w:val="007B23C6"/>
    <w:rsid w:val="007B3849"/>
    <w:rsid w:val="007D0DF7"/>
    <w:rsid w:val="007D1B96"/>
    <w:rsid w:val="007E0D80"/>
    <w:rsid w:val="007E114E"/>
    <w:rsid w:val="007F488D"/>
    <w:rsid w:val="007F567F"/>
    <w:rsid w:val="00803752"/>
    <w:rsid w:val="00803C01"/>
    <w:rsid w:val="00815339"/>
    <w:rsid w:val="0081544B"/>
    <w:rsid w:val="00841B14"/>
    <w:rsid w:val="008448A7"/>
    <w:rsid w:val="008A3DE6"/>
    <w:rsid w:val="008B78AB"/>
    <w:rsid w:val="008C0D4B"/>
    <w:rsid w:val="0090460E"/>
    <w:rsid w:val="00905B43"/>
    <w:rsid w:val="00906AE3"/>
    <w:rsid w:val="009449EA"/>
    <w:rsid w:val="00987C19"/>
    <w:rsid w:val="009904C1"/>
    <w:rsid w:val="009A4468"/>
    <w:rsid w:val="009E6231"/>
    <w:rsid w:val="009F2D7D"/>
    <w:rsid w:val="00A135AB"/>
    <w:rsid w:val="00A31686"/>
    <w:rsid w:val="00A5658A"/>
    <w:rsid w:val="00A650A9"/>
    <w:rsid w:val="00A75E79"/>
    <w:rsid w:val="00A94B04"/>
    <w:rsid w:val="00AC1545"/>
    <w:rsid w:val="00AD54C5"/>
    <w:rsid w:val="00B108AD"/>
    <w:rsid w:val="00B2498E"/>
    <w:rsid w:val="00B43CB4"/>
    <w:rsid w:val="00B465E1"/>
    <w:rsid w:val="00B524E3"/>
    <w:rsid w:val="00B70DC8"/>
    <w:rsid w:val="00B76B96"/>
    <w:rsid w:val="00B80748"/>
    <w:rsid w:val="00B866E8"/>
    <w:rsid w:val="00B9570A"/>
    <w:rsid w:val="00BA079D"/>
    <w:rsid w:val="00BA2960"/>
    <w:rsid w:val="00BB4481"/>
    <w:rsid w:val="00BB4D82"/>
    <w:rsid w:val="00BC7F8B"/>
    <w:rsid w:val="00C039CD"/>
    <w:rsid w:val="00C22873"/>
    <w:rsid w:val="00C83125"/>
    <w:rsid w:val="00C90683"/>
    <w:rsid w:val="00D5487E"/>
    <w:rsid w:val="00D634D5"/>
    <w:rsid w:val="00D66F0B"/>
    <w:rsid w:val="00D82284"/>
    <w:rsid w:val="00DA7CED"/>
    <w:rsid w:val="00DC0587"/>
    <w:rsid w:val="00E25301"/>
    <w:rsid w:val="00E2691A"/>
    <w:rsid w:val="00E52448"/>
    <w:rsid w:val="00E56D66"/>
    <w:rsid w:val="00E72EB2"/>
    <w:rsid w:val="00E948B9"/>
    <w:rsid w:val="00EB3F3C"/>
    <w:rsid w:val="00EC4688"/>
    <w:rsid w:val="00F50E39"/>
    <w:rsid w:val="00F84D11"/>
    <w:rsid w:val="00F87A79"/>
    <w:rsid w:val="00F96F6B"/>
    <w:rsid w:val="00FB3322"/>
    <w:rsid w:val="00FD6CDF"/>
    <w:rsid w:val="00FD6E1E"/>
    <w:rsid w:val="00FF3159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  <w14:docId w14:val="3E477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E91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27E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E91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127E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7E91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27E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27E91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1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14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E91"/>
    <w:rPr>
      <w:rFonts w:ascii="Arial" w:eastAsia="Times New Roman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27E9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E91"/>
    <w:rPr>
      <w:rFonts w:ascii="Arial" w:eastAsia="Times New Roman" w:hAnsi="Arial" w:cs="Times New Roman"/>
    </w:rPr>
  </w:style>
  <w:style w:type="character" w:styleId="Link">
    <w:name w:val="Hyperlink"/>
    <w:uiPriority w:val="99"/>
    <w:unhideWhenUsed/>
    <w:rsid w:val="00127E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27E91"/>
    <w:pPr>
      <w:spacing w:after="150" w:line="255" w:lineRule="atLeast"/>
    </w:pPr>
    <w:rPr>
      <w:rFonts w:ascii="Times New Roman" w:hAnsi="Times New Roman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27E9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27E91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14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14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fvhf.de" TargetMode="External"/><Relationship Id="rId9" Type="http://schemas.openxmlformats.org/officeDocument/2006/relationships/hyperlink" Target="http://www.FVHF.de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3333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 public relations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pr</dc:creator>
  <cp:lastModifiedBy>mai pr</cp:lastModifiedBy>
  <cp:revision>6</cp:revision>
  <dcterms:created xsi:type="dcterms:W3CDTF">2015-06-23T09:28:00Z</dcterms:created>
  <dcterms:modified xsi:type="dcterms:W3CDTF">2015-06-29T11:52:00Z</dcterms:modified>
</cp:coreProperties>
</file>